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299E6" w14:textId="77777777" w:rsidR="0008398F" w:rsidRDefault="0008398F" w:rsidP="0008398F">
      <w:pPr>
        <w:spacing w:after="120"/>
        <w:rPr>
          <w:rFonts w:ascii="Calibri" w:hAnsi="Calibri"/>
          <w:bCs/>
          <w:iCs/>
          <w:sz w:val="22"/>
          <w:szCs w:val="22"/>
        </w:rPr>
      </w:pPr>
      <w:r w:rsidRPr="003E1590">
        <w:rPr>
          <w:rFonts w:ascii="Calibri" w:hAnsi="Calibri"/>
          <w:b/>
          <w:iCs/>
          <w:sz w:val="22"/>
          <w:szCs w:val="22"/>
        </w:rPr>
        <w:t xml:space="preserve">Die </w:t>
      </w:r>
      <w:r w:rsidRPr="00C71DAA">
        <w:rPr>
          <w:rFonts w:ascii="Calibri" w:hAnsi="Calibri"/>
          <w:b/>
          <w:iCs/>
          <w:sz w:val="22"/>
          <w:szCs w:val="22"/>
        </w:rPr>
        <w:t xml:space="preserve">Reihenfolge </w:t>
      </w:r>
      <w:r>
        <w:rPr>
          <w:rFonts w:ascii="Calibri" w:hAnsi="Calibri"/>
          <w:b/>
          <w:iCs/>
          <w:sz w:val="22"/>
          <w:szCs w:val="22"/>
        </w:rPr>
        <w:t>der</w:t>
      </w:r>
      <w:r w:rsidRPr="00C71DAA">
        <w:rPr>
          <w:rFonts w:ascii="Calibri" w:hAnsi="Calibri"/>
          <w:b/>
          <w:iCs/>
          <w:sz w:val="22"/>
          <w:szCs w:val="22"/>
        </w:rPr>
        <w:t xml:space="preserve"> Themen</w:t>
      </w:r>
      <w:r>
        <w:rPr>
          <w:rFonts w:ascii="Calibri" w:hAnsi="Calibri"/>
          <w:bCs/>
          <w:iCs/>
          <w:sz w:val="22"/>
          <w:szCs w:val="22"/>
        </w:rPr>
        <w:t xml:space="preserve"> ist weitgehend frei, es gibt es nur wenige Einschränkungen:</w:t>
      </w:r>
    </w:p>
    <w:p w14:paraId="50A6F89A" w14:textId="1914A97C" w:rsidR="0008398F" w:rsidRDefault="00C14E71" w:rsidP="0008398F">
      <w:pPr>
        <w:numPr>
          <w:ilvl w:val="0"/>
          <w:numId w:val="4"/>
        </w:numPr>
        <w:rPr>
          <w:rFonts w:ascii="Calibri" w:hAnsi="Calibri"/>
          <w:bCs/>
          <w:iCs/>
          <w:sz w:val="22"/>
          <w:szCs w:val="22"/>
        </w:rPr>
      </w:pPr>
      <w:bookmarkStart w:id="0" w:name="_Hlk163321786"/>
      <w:bookmarkStart w:id="1" w:name="_Hlk163321847"/>
      <w:r>
        <w:rPr>
          <w:rFonts w:ascii="Calibri" w:hAnsi="Calibri"/>
          <w:bCs/>
          <w:iCs/>
          <w:sz w:val="22"/>
          <w:szCs w:val="22"/>
        </w:rPr>
        <w:t>B</w:t>
      </w:r>
      <w:r w:rsidR="00BD1A13">
        <w:rPr>
          <w:rFonts w:ascii="Calibri" w:hAnsi="Calibri"/>
          <w:bCs/>
          <w:iCs/>
          <w:sz w:val="22"/>
          <w:szCs w:val="22"/>
        </w:rPr>
        <w:t>e</w:t>
      </w:r>
      <w:r>
        <w:rPr>
          <w:rFonts w:ascii="Calibri" w:hAnsi="Calibri"/>
          <w:bCs/>
          <w:iCs/>
          <w:sz w:val="22"/>
          <w:szCs w:val="22"/>
        </w:rPr>
        <w:t>nötigt</w:t>
      </w:r>
      <w:r w:rsidR="0008398F">
        <w:rPr>
          <w:rFonts w:ascii="Calibri" w:hAnsi="Calibri"/>
          <w:bCs/>
          <w:iCs/>
          <w:sz w:val="22"/>
          <w:szCs w:val="22"/>
        </w:rPr>
        <w:t xml:space="preserve"> ein Mkid-Thema Kenntnisse aus dem Regelunterricht</w:t>
      </w:r>
      <w:r>
        <w:rPr>
          <w:rFonts w:ascii="Calibri" w:hAnsi="Calibri"/>
          <w:bCs/>
          <w:iCs/>
          <w:sz w:val="22"/>
          <w:szCs w:val="22"/>
        </w:rPr>
        <w:t xml:space="preserve"> Mathematik</w:t>
      </w:r>
      <w:r w:rsidR="0008398F">
        <w:rPr>
          <w:rFonts w:ascii="Calibri" w:hAnsi="Calibri"/>
          <w:bCs/>
          <w:iCs/>
          <w:sz w:val="22"/>
          <w:szCs w:val="22"/>
        </w:rPr>
        <w:t xml:space="preserve">, </w:t>
      </w:r>
      <w:r>
        <w:rPr>
          <w:rFonts w:ascii="Calibri" w:hAnsi="Calibri"/>
          <w:bCs/>
          <w:iCs/>
          <w:sz w:val="22"/>
          <w:szCs w:val="22"/>
        </w:rPr>
        <w:t>wählen Sie es bitte erst, wenn</w:t>
      </w:r>
      <w:r w:rsidR="0008398F">
        <w:rPr>
          <w:rFonts w:ascii="Calibri" w:hAnsi="Calibri"/>
          <w:bCs/>
          <w:iCs/>
          <w:sz w:val="22"/>
          <w:szCs w:val="22"/>
        </w:rPr>
        <w:t xml:space="preserve"> die</w:t>
      </w:r>
      <w:r>
        <w:rPr>
          <w:rFonts w:ascii="Calibri" w:hAnsi="Calibri"/>
          <w:bCs/>
          <w:iCs/>
          <w:sz w:val="22"/>
          <w:szCs w:val="22"/>
        </w:rPr>
        <w:t xml:space="preserve"> Grundlagen</w:t>
      </w:r>
      <w:r w:rsidR="0008398F">
        <w:rPr>
          <w:rFonts w:ascii="Calibri" w:hAnsi="Calibri"/>
          <w:bCs/>
          <w:iCs/>
          <w:sz w:val="22"/>
          <w:szCs w:val="22"/>
        </w:rPr>
        <w:t xml:space="preserve"> in allen Klassen behandelt wurden. </w:t>
      </w:r>
      <w:bookmarkEnd w:id="0"/>
      <w:r>
        <w:rPr>
          <w:rFonts w:ascii="Calibri" w:hAnsi="Calibri"/>
          <w:bCs/>
          <w:iCs/>
          <w:sz w:val="22"/>
          <w:szCs w:val="22"/>
        </w:rPr>
        <w:t>B</w:t>
      </w:r>
      <w:r w:rsidR="0008398F">
        <w:rPr>
          <w:rFonts w:ascii="Calibri" w:hAnsi="Calibri"/>
          <w:bCs/>
          <w:iCs/>
          <w:sz w:val="22"/>
          <w:szCs w:val="22"/>
        </w:rPr>
        <w:t xml:space="preserve">esonders bei </w:t>
      </w:r>
      <w:r w:rsidR="0008398F" w:rsidRPr="003E1590">
        <w:rPr>
          <w:rFonts w:ascii="Calibri" w:hAnsi="Calibri"/>
          <w:bCs/>
          <w:iCs/>
          <w:sz w:val="22"/>
          <w:szCs w:val="22"/>
          <w:u w:val="single"/>
        </w:rPr>
        <w:t>Themen mit direktem Bildungsplanbezug</w:t>
      </w:r>
      <w:r w:rsidR="0008398F">
        <w:rPr>
          <w:rFonts w:ascii="Calibri" w:hAnsi="Calibri"/>
          <w:bCs/>
          <w:iCs/>
          <w:sz w:val="22"/>
          <w:szCs w:val="22"/>
        </w:rPr>
        <w:t xml:space="preserve"> (vgl. Tabelle) ist eine </w:t>
      </w:r>
      <w:r w:rsidR="0008398F" w:rsidRPr="000A44C8">
        <w:rPr>
          <w:rFonts w:ascii="Calibri" w:hAnsi="Calibri"/>
          <w:bCs/>
          <w:iCs/>
          <w:sz w:val="22"/>
          <w:szCs w:val="22"/>
          <w:u w:val="single"/>
        </w:rPr>
        <w:t>Rücksprache mit den Mathematiklehr</w:t>
      </w:r>
      <w:r w:rsidR="00745688">
        <w:rPr>
          <w:rFonts w:ascii="Calibri" w:hAnsi="Calibri"/>
          <w:bCs/>
          <w:iCs/>
          <w:sz w:val="22"/>
          <w:szCs w:val="22"/>
          <w:u w:val="single"/>
        </w:rPr>
        <w:t>kräften</w:t>
      </w:r>
      <w:r w:rsidR="0008398F">
        <w:rPr>
          <w:rFonts w:ascii="Calibri" w:hAnsi="Calibri"/>
          <w:bCs/>
          <w:iCs/>
          <w:sz w:val="22"/>
          <w:szCs w:val="22"/>
        </w:rPr>
        <w:t xml:space="preserve"> aller Klassen wichtig</w:t>
      </w:r>
      <w:r>
        <w:rPr>
          <w:rFonts w:ascii="Calibri" w:hAnsi="Calibri"/>
          <w:bCs/>
          <w:iCs/>
          <w:sz w:val="22"/>
          <w:szCs w:val="22"/>
        </w:rPr>
        <w:t>.</w:t>
      </w:r>
      <w:r w:rsidR="0008398F">
        <w:rPr>
          <w:rFonts w:ascii="Calibri" w:hAnsi="Calibri"/>
          <w:bCs/>
          <w:iCs/>
          <w:sz w:val="22"/>
          <w:szCs w:val="22"/>
        </w:rPr>
        <w:t xml:space="preserve"> </w:t>
      </w:r>
    </w:p>
    <w:bookmarkEnd w:id="1"/>
    <w:p w14:paraId="075E7BE8" w14:textId="72EDF006" w:rsidR="002F0F90" w:rsidRPr="0008398F" w:rsidRDefault="0008398F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Z</w:t>
      </w:r>
      <w:r w:rsidR="002F0F90" w:rsidRPr="0008398F">
        <w:rPr>
          <w:rFonts w:ascii="Calibri" w:hAnsi="Calibri"/>
          <w:bCs/>
          <w:iCs/>
          <w:sz w:val="22"/>
          <w:szCs w:val="22"/>
        </w:rPr>
        <w:t>u Beginn empfiehlt sich d</w:t>
      </w:r>
      <w:r w:rsidR="00827D71" w:rsidRPr="0008398F">
        <w:rPr>
          <w:rFonts w:ascii="Calibri" w:hAnsi="Calibri"/>
          <w:bCs/>
          <w:iCs/>
          <w:sz w:val="22"/>
          <w:szCs w:val="22"/>
        </w:rPr>
        <w:t>as</w:t>
      </w:r>
      <w:r w:rsidR="002F0F90" w:rsidRPr="0008398F">
        <w:rPr>
          <w:rFonts w:ascii="Calibri" w:hAnsi="Calibri"/>
          <w:bCs/>
          <w:iCs/>
          <w:sz w:val="22"/>
          <w:szCs w:val="22"/>
        </w:rPr>
        <w:t xml:space="preserve"> Thema Mkid </w:t>
      </w:r>
      <w:r w:rsidR="0092771D" w:rsidRPr="0008398F">
        <w:rPr>
          <w:rFonts w:ascii="Calibri" w:hAnsi="Calibri"/>
          <w:bCs/>
          <w:iCs/>
          <w:sz w:val="22"/>
          <w:szCs w:val="22"/>
        </w:rPr>
        <w:t>7</w:t>
      </w:r>
      <w:r w:rsidR="002F0F90" w:rsidRPr="0008398F">
        <w:rPr>
          <w:rFonts w:ascii="Calibri" w:hAnsi="Calibri"/>
          <w:bCs/>
          <w:iCs/>
          <w:sz w:val="22"/>
          <w:szCs w:val="22"/>
        </w:rPr>
        <w:t xml:space="preserve">-02 </w:t>
      </w:r>
      <w:r w:rsidR="002F0F90" w:rsidRPr="0008398F">
        <w:rPr>
          <w:rFonts w:ascii="Calibri" w:hAnsi="Calibri"/>
          <w:bCs/>
          <w:i/>
          <w:iCs/>
          <w:sz w:val="22"/>
          <w:szCs w:val="22"/>
        </w:rPr>
        <w:t>tropfender Wasserhahn</w:t>
      </w:r>
      <w:r>
        <w:rPr>
          <w:rFonts w:ascii="Calibri" w:hAnsi="Calibri"/>
          <w:bCs/>
          <w:i/>
          <w:iCs/>
          <w:sz w:val="22"/>
          <w:szCs w:val="22"/>
        </w:rPr>
        <w:t>.</w:t>
      </w:r>
    </w:p>
    <w:p w14:paraId="3A50B751" w14:textId="4FA80573" w:rsidR="002F0F90" w:rsidRPr="0008398F" w:rsidRDefault="00C14E71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</w:t>
      </w:r>
      <w:r w:rsidR="0008398F">
        <w:rPr>
          <w:rFonts w:ascii="Calibri" w:hAnsi="Calibri"/>
          <w:sz w:val="22"/>
          <w:szCs w:val="22"/>
        </w:rPr>
        <w:t>Mkid 7-03</w:t>
      </w:r>
      <w:r w:rsidR="0008398F">
        <w:rPr>
          <w:rFonts w:ascii="Calibri" w:hAnsi="Calibri"/>
          <w:bCs/>
          <w:sz w:val="22"/>
          <w:szCs w:val="22"/>
        </w:rPr>
        <w:t xml:space="preserve"> bis 7-05 </w:t>
      </w:r>
      <w:r w:rsidR="009B6C09" w:rsidRPr="0008398F">
        <w:rPr>
          <w:rFonts w:ascii="Calibri" w:hAnsi="Calibri"/>
          <w:bCs/>
          <w:i/>
          <w:sz w:val="22"/>
          <w:szCs w:val="22"/>
        </w:rPr>
        <w:t>Labyrinth</w:t>
      </w:r>
      <w:r w:rsidR="009B6C09" w:rsidRPr="0008398F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>wird</w:t>
      </w:r>
      <w:r w:rsidR="0012234D">
        <w:rPr>
          <w:rFonts w:ascii="Calibri" w:hAnsi="Calibri"/>
          <w:bCs/>
          <w:iCs/>
          <w:sz w:val="22"/>
          <w:szCs w:val="22"/>
        </w:rPr>
        <w:t xml:space="preserve"> – </w:t>
      </w:r>
      <w:r>
        <w:rPr>
          <w:rFonts w:ascii="Calibri" w:hAnsi="Calibri"/>
          <w:bCs/>
          <w:iCs/>
          <w:sz w:val="22"/>
          <w:szCs w:val="22"/>
        </w:rPr>
        <w:t>wie in Klasse 6</w:t>
      </w:r>
      <w:r w:rsidR="0012234D">
        <w:rPr>
          <w:rFonts w:ascii="Calibri" w:hAnsi="Calibri"/>
          <w:bCs/>
          <w:iCs/>
          <w:sz w:val="22"/>
          <w:szCs w:val="22"/>
        </w:rPr>
        <w:t xml:space="preserve"> – </w:t>
      </w:r>
      <w:r w:rsidR="0008398F">
        <w:rPr>
          <w:rFonts w:ascii="Calibri" w:hAnsi="Calibri"/>
          <w:bCs/>
          <w:iCs/>
          <w:sz w:val="22"/>
          <w:szCs w:val="22"/>
        </w:rPr>
        <w:t xml:space="preserve">mit Scratch </w:t>
      </w:r>
      <w:r>
        <w:rPr>
          <w:rFonts w:ascii="Calibri" w:hAnsi="Calibri"/>
          <w:bCs/>
          <w:iCs/>
          <w:sz w:val="22"/>
          <w:szCs w:val="22"/>
        </w:rPr>
        <w:t>programmiert</w:t>
      </w:r>
      <w:r w:rsidR="0008398F">
        <w:rPr>
          <w:rFonts w:ascii="Calibri" w:hAnsi="Calibri"/>
          <w:bCs/>
          <w:iCs/>
          <w:sz w:val="22"/>
          <w:szCs w:val="22"/>
        </w:rPr>
        <w:t xml:space="preserve">. </w:t>
      </w:r>
      <w:r>
        <w:rPr>
          <w:rFonts w:ascii="Calibri" w:hAnsi="Calibri"/>
          <w:bCs/>
          <w:iCs/>
          <w:sz w:val="22"/>
          <w:szCs w:val="22"/>
        </w:rPr>
        <w:t xml:space="preserve">Die Aufgaben sind so gewählt, dass sie </w:t>
      </w:r>
      <w:r w:rsidR="0089379D">
        <w:rPr>
          <w:rFonts w:ascii="Calibri" w:hAnsi="Calibri"/>
          <w:bCs/>
          <w:iCs/>
          <w:sz w:val="22"/>
          <w:szCs w:val="22"/>
        </w:rPr>
        <w:t xml:space="preserve">ohne Vorkenntnisse </w:t>
      </w:r>
      <w:r>
        <w:rPr>
          <w:rFonts w:ascii="Calibri" w:hAnsi="Calibri"/>
          <w:bCs/>
          <w:iCs/>
          <w:sz w:val="22"/>
          <w:szCs w:val="22"/>
        </w:rPr>
        <w:t>lösbar sind</w:t>
      </w:r>
      <w:r w:rsidR="0089379D">
        <w:rPr>
          <w:rFonts w:ascii="Calibri" w:hAnsi="Calibri"/>
          <w:bCs/>
          <w:iCs/>
          <w:sz w:val="22"/>
          <w:szCs w:val="22"/>
        </w:rPr>
        <w:t xml:space="preserve">. Da </w:t>
      </w:r>
      <w:r w:rsidR="0012234D">
        <w:rPr>
          <w:rFonts w:ascii="Calibri" w:hAnsi="Calibri"/>
          <w:bCs/>
          <w:iCs/>
          <w:sz w:val="22"/>
          <w:szCs w:val="22"/>
        </w:rPr>
        <w:t xml:space="preserve">auch </w:t>
      </w:r>
      <w:r w:rsidR="0089379D">
        <w:rPr>
          <w:rFonts w:ascii="Calibri" w:hAnsi="Calibri"/>
          <w:bCs/>
          <w:iCs/>
          <w:sz w:val="22"/>
          <w:szCs w:val="22"/>
        </w:rPr>
        <w:t xml:space="preserve">im Informatikunterricht der Klasse 7 mit Scratch programmiert wird, </w:t>
      </w:r>
      <w:r w:rsidR="0012234D">
        <w:rPr>
          <w:rFonts w:ascii="Calibri" w:hAnsi="Calibri"/>
          <w:bCs/>
          <w:iCs/>
          <w:sz w:val="22"/>
          <w:szCs w:val="22"/>
        </w:rPr>
        <w:t xml:space="preserve">sollte </w:t>
      </w:r>
      <w:r w:rsidR="0089379D">
        <w:rPr>
          <w:rFonts w:ascii="Calibri" w:hAnsi="Calibri"/>
          <w:bCs/>
          <w:iCs/>
          <w:sz w:val="22"/>
          <w:szCs w:val="22"/>
        </w:rPr>
        <w:t>d</w:t>
      </w:r>
      <w:r w:rsidR="0012234D">
        <w:rPr>
          <w:rFonts w:ascii="Calibri" w:hAnsi="Calibri"/>
          <w:bCs/>
          <w:iCs/>
          <w:sz w:val="22"/>
          <w:szCs w:val="22"/>
        </w:rPr>
        <w:t>ieses</w:t>
      </w:r>
      <w:r w:rsidR="0089379D">
        <w:rPr>
          <w:rFonts w:ascii="Calibri" w:hAnsi="Calibri"/>
          <w:bCs/>
          <w:iCs/>
          <w:sz w:val="22"/>
          <w:szCs w:val="22"/>
        </w:rPr>
        <w:t xml:space="preserve"> Thema früh </w:t>
      </w:r>
      <w:r w:rsidR="0012234D">
        <w:rPr>
          <w:rFonts w:ascii="Calibri" w:hAnsi="Calibri"/>
          <w:bCs/>
          <w:iCs/>
          <w:sz w:val="22"/>
          <w:szCs w:val="22"/>
        </w:rPr>
        <w:t>gewählt werden</w:t>
      </w:r>
      <w:r w:rsidR="0089379D">
        <w:rPr>
          <w:rFonts w:ascii="Calibri" w:hAnsi="Calibri"/>
          <w:bCs/>
          <w:iCs/>
          <w:sz w:val="22"/>
          <w:szCs w:val="22"/>
        </w:rPr>
        <w:t xml:space="preserve">, </w:t>
      </w:r>
      <w:r>
        <w:rPr>
          <w:rFonts w:ascii="Calibri" w:hAnsi="Calibri"/>
          <w:bCs/>
          <w:iCs/>
          <w:sz w:val="22"/>
          <w:szCs w:val="22"/>
        </w:rPr>
        <w:t>damit d</w:t>
      </w:r>
      <w:r w:rsidR="0012234D">
        <w:rPr>
          <w:rFonts w:ascii="Calibri" w:hAnsi="Calibri"/>
          <w:bCs/>
          <w:iCs/>
          <w:sz w:val="22"/>
          <w:szCs w:val="22"/>
        </w:rPr>
        <w:t xml:space="preserve">as </w:t>
      </w:r>
      <w:r>
        <w:rPr>
          <w:rFonts w:ascii="Calibri" w:hAnsi="Calibri"/>
          <w:bCs/>
          <w:iCs/>
          <w:sz w:val="22"/>
          <w:szCs w:val="22"/>
        </w:rPr>
        <w:t xml:space="preserve">Niveau der </w:t>
      </w:r>
      <w:r w:rsidR="0012234D">
        <w:rPr>
          <w:rFonts w:ascii="Calibri" w:hAnsi="Calibri"/>
          <w:bCs/>
          <w:iCs/>
          <w:sz w:val="22"/>
          <w:szCs w:val="22"/>
        </w:rPr>
        <w:t xml:space="preserve">Aufgaben passt. </w:t>
      </w:r>
    </w:p>
    <w:p w14:paraId="7F0014A9" w14:textId="34B722FD" w:rsidR="0008398F" w:rsidRDefault="0008398F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27760A" w:rsidRPr="0008398F">
        <w:rPr>
          <w:rFonts w:ascii="Calibri" w:hAnsi="Calibri"/>
          <w:bCs/>
          <w:iCs/>
          <w:sz w:val="22"/>
          <w:szCs w:val="22"/>
        </w:rPr>
        <w:t xml:space="preserve">ie Reihenfolge Mkid 7-10 </w:t>
      </w:r>
      <w:r w:rsidR="0027760A" w:rsidRPr="0008398F">
        <w:rPr>
          <w:rFonts w:ascii="Calibri" w:hAnsi="Calibri"/>
          <w:bCs/>
          <w:i/>
          <w:iCs/>
          <w:sz w:val="22"/>
          <w:szCs w:val="22"/>
        </w:rPr>
        <w:t>Winkeljagd</w:t>
      </w:r>
      <w:r w:rsidR="0027760A" w:rsidRPr="0008398F">
        <w:rPr>
          <w:rFonts w:ascii="Calibri" w:hAnsi="Calibri"/>
          <w:bCs/>
          <w:iCs/>
          <w:sz w:val="22"/>
          <w:szCs w:val="22"/>
        </w:rPr>
        <w:t xml:space="preserve"> und Mkid </w:t>
      </w:r>
      <w:r w:rsidR="0092771D" w:rsidRPr="0008398F">
        <w:rPr>
          <w:rFonts w:ascii="Calibri" w:hAnsi="Calibri"/>
          <w:bCs/>
          <w:iCs/>
          <w:sz w:val="22"/>
          <w:szCs w:val="22"/>
        </w:rPr>
        <w:t>7</w:t>
      </w:r>
      <w:r w:rsidR="0027760A" w:rsidRPr="0008398F">
        <w:rPr>
          <w:rFonts w:ascii="Calibri" w:hAnsi="Calibri"/>
          <w:bCs/>
          <w:iCs/>
          <w:sz w:val="22"/>
          <w:szCs w:val="22"/>
        </w:rPr>
        <w:t>-</w:t>
      </w:r>
      <w:r w:rsidR="0092771D" w:rsidRPr="0008398F">
        <w:rPr>
          <w:rFonts w:ascii="Calibri" w:hAnsi="Calibri"/>
          <w:bCs/>
          <w:iCs/>
          <w:sz w:val="22"/>
          <w:szCs w:val="22"/>
        </w:rPr>
        <w:t>1</w:t>
      </w:r>
      <w:r w:rsidR="0027760A" w:rsidRPr="0008398F">
        <w:rPr>
          <w:rFonts w:ascii="Calibri" w:hAnsi="Calibri"/>
          <w:bCs/>
          <w:iCs/>
          <w:sz w:val="22"/>
          <w:szCs w:val="22"/>
        </w:rPr>
        <w:t xml:space="preserve">1 </w:t>
      </w:r>
      <w:r w:rsidR="0027760A" w:rsidRPr="0008398F">
        <w:rPr>
          <w:rFonts w:ascii="Calibri" w:hAnsi="Calibri"/>
          <w:bCs/>
          <w:i/>
          <w:iCs/>
          <w:sz w:val="22"/>
          <w:szCs w:val="22"/>
        </w:rPr>
        <w:t>LWM</w:t>
      </w:r>
      <w:r w:rsidR="0027760A" w:rsidRPr="0008398F">
        <w:rPr>
          <w:rFonts w:ascii="Calibri" w:hAnsi="Calibri"/>
          <w:bCs/>
          <w:iCs/>
          <w:sz w:val="22"/>
          <w:szCs w:val="22"/>
        </w:rPr>
        <w:t xml:space="preserve"> sollte man einhalten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2CF42E1" w14:textId="77777777" w:rsidR="0008398F" w:rsidRDefault="0008398F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BE58D3" w:rsidRPr="0008398F">
        <w:rPr>
          <w:rFonts w:ascii="Calibri" w:hAnsi="Calibri"/>
          <w:bCs/>
          <w:iCs/>
          <w:sz w:val="22"/>
          <w:szCs w:val="22"/>
        </w:rPr>
        <w:t>ie Them</w:t>
      </w:r>
      <w:r w:rsidR="00C155C2" w:rsidRPr="0008398F">
        <w:rPr>
          <w:rFonts w:ascii="Calibri" w:hAnsi="Calibri"/>
          <w:bCs/>
          <w:iCs/>
          <w:sz w:val="22"/>
          <w:szCs w:val="22"/>
        </w:rPr>
        <w:t>atisierung des</w:t>
      </w:r>
      <w:r w:rsidR="00BE58D3" w:rsidRPr="0008398F">
        <w:rPr>
          <w:rFonts w:ascii="Calibri" w:hAnsi="Calibri"/>
          <w:bCs/>
          <w:iCs/>
          <w:sz w:val="22"/>
          <w:szCs w:val="22"/>
        </w:rPr>
        <w:t xml:space="preserve"> Variablen- und Termbegriffs (Mkid 7-17 bis 7-19)</w:t>
      </w:r>
      <w:r w:rsidR="00C155C2" w:rsidRPr="0008398F">
        <w:rPr>
          <w:rFonts w:ascii="Calibri" w:hAnsi="Calibri"/>
          <w:bCs/>
          <w:iCs/>
          <w:sz w:val="22"/>
          <w:szCs w:val="22"/>
        </w:rPr>
        <w:t xml:space="preserve"> s</w:t>
      </w:r>
      <w:r>
        <w:rPr>
          <w:rFonts w:ascii="Calibri" w:hAnsi="Calibri"/>
          <w:bCs/>
          <w:iCs/>
          <w:sz w:val="22"/>
          <w:szCs w:val="22"/>
        </w:rPr>
        <w:t>oll</w:t>
      </w:r>
      <w:r w:rsidR="00C155C2" w:rsidRPr="0008398F">
        <w:rPr>
          <w:rFonts w:ascii="Calibri" w:hAnsi="Calibri"/>
          <w:bCs/>
          <w:iCs/>
          <w:sz w:val="22"/>
          <w:szCs w:val="22"/>
        </w:rPr>
        <w:t xml:space="preserve"> vor de</w:t>
      </w:r>
      <w:r>
        <w:rPr>
          <w:rFonts w:ascii="Calibri" w:hAnsi="Calibri"/>
          <w:bCs/>
          <w:iCs/>
          <w:sz w:val="22"/>
          <w:szCs w:val="22"/>
        </w:rPr>
        <w:t>n</w:t>
      </w:r>
      <w:r w:rsidR="00C155C2" w:rsidRPr="0008398F">
        <w:rPr>
          <w:rFonts w:ascii="Calibri" w:hAnsi="Calibri"/>
          <w:bCs/>
          <w:iCs/>
          <w:sz w:val="22"/>
          <w:szCs w:val="22"/>
        </w:rPr>
        <w:t xml:space="preserve"> linearen Funktionen und Gleichungen</w:t>
      </w:r>
      <w:r w:rsidR="00F708A1" w:rsidRPr="0008398F">
        <w:rPr>
          <w:rFonts w:ascii="Calibri" w:hAnsi="Calibri"/>
          <w:bCs/>
          <w:iCs/>
          <w:sz w:val="22"/>
          <w:szCs w:val="22"/>
        </w:rPr>
        <w:t xml:space="preserve"> </w:t>
      </w:r>
      <w:r w:rsidR="00C155C2" w:rsidRPr="0008398F">
        <w:rPr>
          <w:rFonts w:ascii="Calibri" w:hAnsi="Calibri"/>
          <w:bCs/>
          <w:iCs/>
          <w:sz w:val="22"/>
          <w:szCs w:val="22"/>
        </w:rPr>
        <w:t>(Mkid</w:t>
      </w:r>
      <w:r w:rsidR="00F708A1" w:rsidRPr="0008398F">
        <w:rPr>
          <w:rFonts w:ascii="Calibri" w:hAnsi="Calibri"/>
          <w:bCs/>
          <w:iCs/>
          <w:sz w:val="22"/>
          <w:szCs w:val="22"/>
        </w:rPr>
        <w:t> 7</w:t>
      </w:r>
      <w:r w:rsidR="00F708A1" w:rsidRPr="0008398F">
        <w:rPr>
          <w:rFonts w:ascii="Calibri" w:hAnsi="Calibri"/>
          <w:bCs/>
          <w:iCs/>
          <w:sz w:val="22"/>
          <w:szCs w:val="22"/>
        </w:rPr>
        <w:noBreakHyphen/>
        <w:t>21 bis 7-23)</w:t>
      </w:r>
      <w:r>
        <w:rPr>
          <w:rFonts w:ascii="Calibri" w:hAnsi="Calibri"/>
          <w:bCs/>
          <w:iCs/>
          <w:sz w:val="22"/>
          <w:szCs w:val="22"/>
        </w:rPr>
        <w:t xml:space="preserve"> erfolgen.</w:t>
      </w:r>
    </w:p>
    <w:p w14:paraId="77975051" w14:textId="77777777" w:rsidR="0008398F" w:rsidRDefault="0008398F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D</w:t>
      </w:r>
      <w:r w:rsidR="00F708A1" w:rsidRPr="0008398F">
        <w:rPr>
          <w:rFonts w:ascii="Calibri" w:hAnsi="Calibri"/>
          <w:bCs/>
          <w:iCs/>
          <w:sz w:val="22"/>
          <w:szCs w:val="22"/>
        </w:rPr>
        <w:t>ie Reihenfolge Mkid 7-</w:t>
      </w:r>
      <w:r w:rsidR="008A05C6" w:rsidRPr="0008398F">
        <w:rPr>
          <w:rFonts w:ascii="Calibri" w:hAnsi="Calibri"/>
          <w:bCs/>
          <w:iCs/>
          <w:sz w:val="22"/>
          <w:szCs w:val="22"/>
        </w:rPr>
        <w:t>25</w:t>
      </w:r>
      <w:r w:rsidR="00F708A1" w:rsidRPr="0008398F">
        <w:rPr>
          <w:rFonts w:ascii="Calibri" w:hAnsi="Calibri"/>
          <w:bCs/>
          <w:iCs/>
          <w:sz w:val="22"/>
          <w:szCs w:val="22"/>
        </w:rPr>
        <w:t xml:space="preserve"> </w:t>
      </w:r>
      <w:r w:rsidR="008A05C6" w:rsidRPr="0008398F">
        <w:rPr>
          <w:rFonts w:ascii="Calibri" w:hAnsi="Calibri"/>
          <w:bCs/>
          <w:i/>
          <w:iCs/>
          <w:sz w:val="22"/>
          <w:szCs w:val="22"/>
        </w:rPr>
        <w:t>Prozentrechnung</w:t>
      </w:r>
      <w:r w:rsidR="00F708A1" w:rsidRPr="0008398F">
        <w:rPr>
          <w:rFonts w:ascii="Calibri" w:hAnsi="Calibri"/>
          <w:bCs/>
          <w:iCs/>
          <w:sz w:val="22"/>
          <w:szCs w:val="22"/>
        </w:rPr>
        <w:t xml:space="preserve"> und Mkid 7-</w:t>
      </w:r>
      <w:r w:rsidR="008A05C6" w:rsidRPr="0008398F">
        <w:rPr>
          <w:rFonts w:ascii="Calibri" w:hAnsi="Calibri"/>
          <w:bCs/>
          <w:iCs/>
          <w:sz w:val="22"/>
          <w:szCs w:val="22"/>
        </w:rPr>
        <w:t>26 bis 7-27</w:t>
      </w:r>
      <w:r w:rsidR="00F708A1" w:rsidRPr="0008398F">
        <w:rPr>
          <w:rFonts w:ascii="Calibri" w:hAnsi="Calibri"/>
          <w:bCs/>
          <w:iCs/>
          <w:sz w:val="22"/>
          <w:szCs w:val="22"/>
        </w:rPr>
        <w:t xml:space="preserve"> </w:t>
      </w:r>
      <w:r w:rsidR="008A05C6" w:rsidRPr="0008398F">
        <w:rPr>
          <w:rFonts w:ascii="Calibri" w:hAnsi="Calibri"/>
          <w:bCs/>
          <w:i/>
          <w:iCs/>
          <w:sz w:val="22"/>
          <w:szCs w:val="22"/>
        </w:rPr>
        <w:t>Tabellenkalkulation</w:t>
      </w:r>
      <w:r w:rsidR="00F708A1" w:rsidRPr="0008398F">
        <w:rPr>
          <w:rFonts w:ascii="Calibri" w:hAnsi="Calibri"/>
          <w:bCs/>
          <w:iCs/>
          <w:sz w:val="22"/>
          <w:szCs w:val="22"/>
        </w:rPr>
        <w:t xml:space="preserve"> sollte man einhalten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1C39329E" w14:textId="3F00A101" w:rsidR="00F65F4E" w:rsidRPr="0008398F" w:rsidRDefault="00421847" w:rsidP="0008398F">
      <w:pPr>
        <w:pStyle w:val="Listenabsatz"/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Die </w:t>
      </w:r>
      <w:r w:rsidR="00F65F4E" w:rsidRPr="0008398F">
        <w:rPr>
          <w:rFonts w:ascii="Calibri" w:hAnsi="Calibri"/>
          <w:bCs/>
          <w:iCs/>
          <w:sz w:val="22"/>
          <w:szCs w:val="22"/>
        </w:rPr>
        <w:t>P</w:t>
      </w:r>
      <w:r w:rsidR="008B6F0A" w:rsidRPr="0008398F">
        <w:rPr>
          <w:rFonts w:ascii="Calibri" w:hAnsi="Calibri"/>
          <w:bCs/>
          <w:iCs/>
          <w:sz w:val="22"/>
          <w:szCs w:val="22"/>
        </w:rPr>
        <w:t>hysik</w:t>
      </w:r>
      <w:r w:rsidR="00F65F4E" w:rsidRPr="0008398F">
        <w:rPr>
          <w:rFonts w:ascii="Calibri" w:hAnsi="Calibri"/>
          <w:bCs/>
          <w:iCs/>
          <w:sz w:val="22"/>
          <w:szCs w:val="22"/>
        </w:rPr>
        <w:t xml:space="preserve">-Themen </w:t>
      </w:r>
      <w:r>
        <w:rPr>
          <w:rFonts w:ascii="Calibri" w:hAnsi="Calibri"/>
          <w:bCs/>
          <w:iCs/>
          <w:sz w:val="22"/>
          <w:szCs w:val="22"/>
        </w:rPr>
        <w:t xml:space="preserve">bitte </w:t>
      </w:r>
      <w:r w:rsidR="00F65F4E" w:rsidRPr="0008398F">
        <w:rPr>
          <w:rFonts w:ascii="Calibri" w:hAnsi="Calibri"/>
          <w:bCs/>
          <w:iCs/>
          <w:sz w:val="22"/>
          <w:szCs w:val="22"/>
        </w:rPr>
        <w:t xml:space="preserve">erst ab </w:t>
      </w:r>
      <w:r w:rsidR="005516FB" w:rsidRPr="0008398F">
        <w:rPr>
          <w:rFonts w:ascii="Calibri" w:hAnsi="Calibri"/>
          <w:bCs/>
          <w:iCs/>
          <w:sz w:val="22"/>
          <w:szCs w:val="22"/>
        </w:rPr>
        <w:t>Januar</w:t>
      </w:r>
      <w:r w:rsidR="0008398F">
        <w:rPr>
          <w:rFonts w:ascii="Calibri" w:hAnsi="Calibri"/>
          <w:bCs/>
          <w:iCs/>
          <w:sz w:val="22"/>
          <w:szCs w:val="22"/>
        </w:rPr>
        <w:t xml:space="preserve"> wählen, damit die Physiklehr</w:t>
      </w:r>
      <w:r w:rsidR="00745688">
        <w:rPr>
          <w:rFonts w:ascii="Calibri" w:hAnsi="Calibri"/>
          <w:bCs/>
          <w:iCs/>
          <w:sz w:val="22"/>
          <w:szCs w:val="22"/>
        </w:rPr>
        <w:t>kräfte</w:t>
      </w:r>
      <w:r w:rsidR="0008398F">
        <w:rPr>
          <w:rFonts w:ascii="Calibri" w:hAnsi="Calibri"/>
          <w:bCs/>
          <w:iCs/>
          <w:sz w:val="22"/>
          <w:szCs w:val="22"/>
        </w:rPr>
        <w:t xml:space="preserve"> das neue </w:t>
      </w:r>
      <w:r w:rsidR="0089379D">
        <w:rPr>
          <w:rFonts w:ascii="Calibri" w:hAnsi="Calibri"/>
          <w:bCs/>
          <w:iCs/>
          <w:sz w:val="22"/>
          <w:szCs w:val="22"/>
        </w:rPr>
        <w:t>Schulf</w:t>
      </w:r>
      <w:r w:rsidR="0008398F">
        <w:rPr>
          <w:rFonts w:ascii="Calibri" w:hAnsi="Calibri"/>
          <w:bCs/>
          <w:iCs/>
          <w:sz w:val="22"/>
          <w:szCs w:val="22"/>
        </w:rPr>
        <w:t xml:space="preserve">ach </w:t>
      </w:r>
      <w:r w:rsidR="0089379D">
        <w:rPr>
          <w:rFonts w:ascii="Calibri" w:hAnsi="Calibri"/>
          <w:bCs/>
          <w:iCs/>
          <w:sz w:val="22"/>
          <w:szCs w:val="22"/>
        </w:rPr>
        <w:t>in Ruhe einführen können, ohne dass Mkid sich „einmischt“</w:t>
      </w:r>
      <w:r w:rsidR="00F65F4E" w:rsidRPr="0008398F">
        <w:rPr>
          <w:rFonts w:ascii="Calibri" w:hAnsi="Calibri"/>
          <w:bCs/>
          <w:iCs/>
          <w:sz w:val="22"/>
          <w:szCs w:val="22"/>
        </w:rPr>
        <w:t>.</w:t>
      </w:r>
    </w:p>
    <w:p w14:paraId="59578F98" w14:textId="77777777" w:rsidR="00F947C9" w:rsidRDefault="00F947C9" w:rsidP="005516FB">
      <w:pPr>
        <w:rPr>
          <w:rFonts w:ascii="Calibri" w:hAnsi="Calibri"/>
          <w:bCs/>
          <w:iCs/>
          <w:sz w:val="22"/>
          <w:szCs w:val="22"/>
        </w:rPr>
      </w:pPr>
    </w:p>
    <w:p w14:paraId="425B8496" w14:textId="77777777" w:rsidR="0008398F" w:rsidRPr="00C71DAA" w:rsidRDefault="0008398F" w:rsidP="0008398F">
      <w:pPr>
        <w:spacing w:after="120"/>
        <w:rPr>
          <w:rFonts w:ascii="Calibri" w:hAnsi="Calibri"/>
          <w:b/>
          <w:iCs/>
          <w:sz w:val="22"/>
          <w:szCs w:val="22"/>
        </w:rPr>
      </w:pPr>
      <w:r w:rsidRPr="00C71DAA">
        <w:rPr>
          <w:rFonts w:ascii="Calibri" w:hAnsi="Calibri"/>
          <w:b/>
          <w:iCs/>
          <w:sz w:val="22"/>
          <w:szCs w:val="22"/>
        </w:rPr>
        <w:t xml:space="preserve">Abkürzungen: </w:t>
      </w:r>
    </w:p>
    <w:p w14:paraId="4BFA4F4D" w14:textId="4747B68A" w:rsidR="0008398F" w:rsidRDefault="0008398F" w:rsidP="0008398F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Fächer:   M … Mathematik, INF … Informatik, PH … Physik</w:t>
      </w:r>
      <w:r w:rsidR="00E33EC2"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ab/>
        <w:t>Schularten:    RS … Realschule, GMS … Gemeinschaftsschule</w:t>
      </w:r>
    </w:p>
    <w:p w14:paraId="5CC10A86" w14:textId="6B9C9D9F" w:rsidR="0008398F" w:rsidRDefault="0008398F" w:rsidP="0008398F">
      <w:pPr>
        <w:spacing w:before="120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Autor</w:t>
      </w:r>
      <w:r w:rsidR="002F7386">
        <w:rPr>
          <w:rFonts w:ascii="Calibri" w:hAnsi="Calibri"/>
          <w:bCs/>
          <w:iCs/>
          <w:sz w:val="22"/>
          <w:szCs w:val="22"/>
        </w:rPr>
        <w:t>innen bzw. Autoren</w:t>
      </w:r>
      <w:r>
        <w:rPr>
          <w:rFonts w:ascii="Calibri" w:hAnsi="Calibri"/>
          <w:bCs/>
          <w:iCs/>
          <w:sz w:val="22"/>
          <w:szCs w:val="22"/>
        </w:rPr>
        <w:t xml:space="preserve"> vom Seminar für Ausbildung und Fortbildung der Lehrkräfte (Gymnasium) Stuttgart (kurz: Seminar AFL (Gymnasium) Stuttgart):   </w:t>
      </w:r>
    </w:p>
    <w:p w14:paraId="74BD9071" w14:textId="77777777" w:rsidR="0008398F" w:rsidRDefault="0008398F" w:rsidP="0008398F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Btl … Gerhard Brüstle     </w:t>
      </w:r>
      <w:r w:rsidRPr="004D5FBF">
        <w:rPr>
          <w:rFonts w:ascii="Calibri" w:hAnsi="Calibri"/>
          <w:bCs/>
          <w:iCs/>
          <w:sz w:val="22"/>
          <w:szCs w:val="22"/>
        </w:rPr>
        <w:t>Hoc … Detlef Hoche</w:t>
      </w:r>
      <w:r>
        <w:rPr>
          <w:rFonts w:ascii="Calibri" w:hAnsi="Calibri"/>
          <w:bCs/>
          <w:iCs/>
          <w:sz w:val="22"/>
          <w:szCs w:val="22"/>
        </w:rPr>
        <w:t xml:space="preserve"> (</w:t>
      </w:r>
      <w:r w:rsidRPr="008768C3">
        <w:rPr>
          <w:rFonts w:ascii="Segoe UI Symbol" w:hAnsi="Segoe UI Symbol" w:cs="Segoe UI Symbol"/>
          <w:bCs/>
          <w:iCs/>
          <w:sz w:val="22"/>
          <w:szCs w:val="22"/>
        </w:rPr>
        <w:t>✝</w:t>
      </w:r>
      <w:r>
        <w:rPr>
          <w:rFonts w:ascii="Calibri" w:hAnsi="Calibri"/>
          <w:bCs/>
          <w:iCs/>
          <w:sz w:val="22"/>
          <w:szCs w:val="22"/>
        </w:rPr>
        <w:t>)</w:t>
      </w:r>
      <w:r w:rsidRPr="004D5FBF">
        <w:rPr>
          <w:rFonts w:ascii="Calibri" w:hAnsi="Calibri"/>
          <w:bCs/>
          <w:iCs/>
          <w:sz w:val="22"/>
          <w:szCs w:val="22"/>
        </w:rPr>
        <w:t xml:space="preserve">     Kle … Ute Kleinknecht     The … Dr. Matthias Theis</w:t>
      </w:r>
    </w:p>
    <w:p w14:paraId="275B301F" w14:textId="77777777" w:rsidR="0008398F" w:rsidRDefault="0008398F" w:rsidP="0008398F">
      <w:pPr>
        <w:spacing w:before="120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Der Zusatz „B“ bei der Nummerierung bezeichnet die </w:t>
      </w:r>
      <w:r w:rsidRPr="00064DFF">
        <w:rPr>
          <w:rFonts w:ascii="Calibri" w:hAnsi="Calibri"/>
          <w:b/>
          <w:bCs/>
          <w:iCs/>
          <w:sz w:val="22"/>
          <w:szCs w:val="22"/>
        </w:rPr>
        <w:t>Basis-Variante</w:t>
      </w:r>
      <w:r>
        <w:rPr>
          <w:rFonts w:ascii="Calibri" w:hAnsi="Calibri"/>
          <w:bCs/>
          <w:iCs/>
          <w:sz w:val="22"/>
          <w:szCs w:val="22"/>
        </w:rPr>
        <w:t xml:space="preserve"> zu einem Thema mit geringerem Umfang bzw. Schwierigkeitsgrad.</w:t>
      </w:r>
    </w:p>
    <w:p w14:paraId="7051CC7B" w14:textId="77777777" w:rsidR="0008398F" w:rsidRPr="00CC386E" w:rsidRDefault="0008398F" w:rsidP="0008398F">
      <w:pPr>
        <w:rPr>
          <w:rFonts w:ascii="Calibri" w:hAnsi="Calibri"/>
          <w:bCs/>
          <w:iCs/>
          <w:sz w:val="12"/>
          <w:szCs w:val="12"/>
        </w:rPr>
      </w:pPr>
    </w:p>
    <w:p w14:paraId="0D1E85DE" w14:textId="77777777" w:rsidR="0008398F" w:rsidRDefault="0008398F" w:rsidP="0008398F">
      <w:pPr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 xml:space="preserve">Bei Fragen oder Hinweisen zu diesem Material mailen Sie bitte gerne an das Mkid-Team der Vector Stiftung: </w:t>
      </w:r>
      <w:hyperlink r:id="rId7" w:history="1">
        <w:r w:rsidRPr="0032727C">
          <w:rPr>
            <w:rStyle w:val="Hyperlink"/>
            <w:rFonts w:ascii="Calibri" w:hAnsi="Calibri"/>
            <w:bCs/>
            <w:iCs/>
            <w:color w:val="auto"/>
            <w:sz w:val="22"/>
            <w:szCs w:val="22"/>
            <w:u w:val="none"/>
          </w:rPr>
          <w:t>mkid@vector-stiftung.de</w:t>
        </w:r>
      </w:hyperlink>
    </w:p>
    <w:p w14:paraId="1B0C55F3" w14:textId="77777777" w:rsidR="000241A4" w:rsidRPr="000241A4" w:rsidRDefault="000241A4">
      <w:pPr>
        <w:rPr>
          <w:rFonts w:ascii="Calibri" w:hAnsi="Calibri"/>
          <w:sz w:val="10"/>
          <w:szCs w:val="10"/>
        </w:rPr>
      </w:pP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3"/>
        <w:gridCol w:w="2232"/>
        <w:gridCol w:w="703"/>
        <w:gridCol w:w="942"/>
        <w:gridCol w:w="2410"/>
        <w:gridCol w:w="850"/>
        <w:gridCol w:w="1134"/>
        <w:gridCol w:w="4678"/>
      </w:tblGrid>
      <w:tr w:rsidR="00660E05" w:rsidRPr="000241A4" w14:paraId="73A063B7" w14:textId="77777777" w:rsidTr="002F7386">
        <w:trPr>
          <w:cantSplit/>
          <w:tblHeader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434A11DC" w14:textId="77777777" w:rsidR="00660E05" w:rsidRPr="000241A4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</w:tcPr>
          <w:p w14:paraId="0B9C02D0" w14:textId="77777777" w:rsidR="00660E05" w:rsidRPr="000241A4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Thema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7B248986" w14:textId="77777777" w:rsidR="00660E05" w:rsidRPr="000241A4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Fach</w:t>
            </w:r>
          </w:p>
        </w:tc>
        <w:tc>
          <w:tcPr>
            <w:tcW w:w="942" w:type="dxa"/>
            <w:tcBorders>
              <w:bottom w:val="single" w:sz="4" w:space="0" w:color="auto"/>
            </w:tcBorders>
          </w:tcPr>
          <w:p w14:paraId="200D1EE1" w14:textId="77777777" w:rsidR="00660E05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Autor</w:t>
            </w:r>
            <w:r w:rsidR="002F7386">
              <w:rPr>
                <w:rFonts w:ascii="Calibri" w:hAnsi="Calibri"/>
                <w:b/>
                <w:bCs/>
                <w:sz w:val="22"/>
                <w:szCs w:val="22"/>
              </w:rPr>
              <w:t>in</w:t>
            </w:r>
          </w:p>
          <w:p w14:paraId="43BCE113" w14:textId="31914C94" w:rsidR="002F7386" w:rsidRPr="000241A4" w:rsidRDefault="002F7386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bzw. Autor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013786F" w14:textId="6EB57537" w:rsidR="00660E05" w:rsidRPr="000241A4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direkter Bezug zum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Bildungsplan </w:t>
            </w:r>
            <w:r w:rsidR="000B5691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Baden-Württemberg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Mathematik 2016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B408A60" w14:textId="77777777" w:rsidR="00660E05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Anzahl der Seiten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0931D5" w14:textId="77777777" w:rsidR="00660E05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geeignet für</w:t>
            </w:r>
          </w:p>
          <w:p w14:paraId="69C9919E" w14:textId="4741E42B" w:rsidR="00660E05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RS</w:t>
            </w:r>
            <w:r w:rsidR="00BD6DCE">
              <w:rPr>
                <w:rFonts w:ascii="Calibri" w:hAnsi="Calibri"/>
                <w:b/>
                <w:bCs/>
                <w:sz w:val="22"/>
                <w:szCs w:val="22"/>
              </w:rPr>
              <w:t xml:space="preserve"> und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GMS?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74E4410C" w14:textId="77777777" w:rsidR="00660E05" w:rsidRPr="000241A4" w:rsidRDefault="00660E05" w:rsidP="00F947C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0241A4">
              <w:rPr>
                <w:rFonts w:ascii="Calibri" w:hAnsi="Calibri"/>
                <w:b/>
                <w:bCs/>
                <w:sz w:val="22"/>
                <w:szCs w:val="22"/>
              </w:rPr>
              <w:t>Bemerkungen</w:t>
            </w:r>
          </w:p>
        </w:tc>
      </w:tr>
      <w:tr w:rsidR="002D3C66" w:rsidRPr="000241A4" w14:paraId="0746153E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91CDC" w14:textId="42BEAFD1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01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4E0B1" w14:textId="4DEC18E0" w:rsidR="002D3C66" w:rsidRDefault="002D3C66" w:rsidP="002F05B6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Knobelaufgaben-Sammlung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0CA5B1" w14:textId="75832C0D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D4468" w14:textId="443DF764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5F9BD" w14:textId="77777777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A84BB" w14:textId="18489D29" w:rsidR="002D3C66" w:rsidRDefault="002D3C66" w:rsidP="002F05B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2AED5" w14:textId="34C1DB9A" w:rsidR="002D3C66" w:rsidRDefault="002D3C66" w:rsidP="002F05B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vAlign w:val="center"/>
          </w:tcPr>
          <w:p w14:paraId="7CBA045B" w14:textId="7FA016CE" w:rsidR="002D3C66" w:rsidRDefault="0008398F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A44C8">
              <w:rPr>
                <w:rFonts w:ascii="Calibri" w:hAnsi="Calibri"/>
                <w:b/>
                <w:bCs/>
                <w:sz w:val="22"/>
                <w:szCs w:val="22"/>
              </w:rPr>
              <w:t xml:space="preserve">Mögliche Puffer in den einzelnen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Mkid-Stunden</w:t>
            </w:r>
            <w:r w:rsidRPr="000A44C8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2D3C66">
              <w:rPr>
                <w:rFonts w:ascii="Calibri" w:hAnsi="Calibri"/>
                <w:sz w:val="22"/>
                <w:szCs w:val="22"/>
              </w:rPr>
              <w:t>reiche Auswahl mit unter</w:t>
            </w:r>
            <w:r w:rsidR="002D3C66">
              <w:rPr>
                <w:rFonts w:ascii="Calibri" w:hAnsi="Calibri"/>
                <w:sz w:val="22"/>
                <w:szCs w:val="22"/>
              </w:rPr>
              <w:softHyphen/>
              <w:t>schied</w:t>
            </w:r>
            <w:r w:rsidR="002D3C66">
              <w:rPr>
                <w:rFonts w:ascii="Calibri" w:hAnsi="Calibri"/>
                <w:sz w:val="22"/>
                <w:szCs w:val="22"/>
              </w:rPr>
              <w:softHyphen/>
              <w:t>lichem Schwierigkeitsgrad und Zeitbedarf</w:t>
            </w:r>
          </w:p>
        </w:tc>
      </w:tr>
      <w:tr w:rsidR="002D3C66" w:rsidRPr="000241A4" w14:paraId="710ECFA9" w14:textId="77777777" w:rsidTr="002F7386">
        <w:trPr>
          <w:cantSplit/>
        </w:trPr>
        <w:tc>
          <w:tcPr>
            <w:tcW w:w="1363" w:type="dxa"/>
            <w:shd w:val="clear" w:color="auto" w:fill="F2F2F2" w:themeFill="background1" w:themeFillShade="F2"/>
            <w:vAlign w:val="center"/>
          </w:tcPr>
          <w:p w14:paraId="708D411D" w14:textId="031E165F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01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14:paraId="7607F416" w14:textId="7AA466BE" w:rsidR="002D3C66" w:rsidRDefault="002D3C66" w:rsidP="002F05B6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Knobelaufgaben-Sammlung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2A2BE841" w14:textId="10067459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7179CD9E" w14:textId="62AA2E68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8D21597" w14:textId="77777777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E9330F9" w14:textId="35C32ED6" w:rsidR="002D3C66" w:rsidRDefault="002D3C66" w:rsidP="002F05B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FCAA89B" w14:textId="77777777" w:rsidR="002D3C66" w:rsidRDefault="002D3C66" w:rsidP="002F05B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2CB32E95" w14:textId="77777777" w:rsidR="002D3C66" w:rsidRDefault="002D3C66" w:rsidP="002F05B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D3C66" w:rsidRPr="000241A4" w14:paraId="42B4E137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55A0C0C" w14:textId="2AC173D2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7-02B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A8D1707" w14:textId="2DA0F8CB" w:rsidR="002D3C66" w:rsidRDefault="002D3C66" w:rsidP="002D3C66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tropfender Wasserhahn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1B94C40" w14:textId="13754AEE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CAEEB85" w14:textId="15C8555E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8E36F7" w14:textId="77777777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DF7FEB" w14:textId="417FC6DF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03B1A37" w14:textId="5DFD3D0A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6695A29" w14:textId="6E652E4F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Strategie</w:t>
            </w:r>
            <w:r w:rsidR="00F75FD7">
              <w:rPr>
                <w:rFonts w:ascii="Calibri" w:hAnsi="Calibri"/>
                <w:sz w:val="22"/>
                <w:szCs w:val="22"/>
              </w:rPr>
              <w:t>n</w:t>
            </w:r>
            <w:r>
              <w:rPr>
                <w:rFonts w:ascii="Calibri" w:hAnsi="Calibri"/>
                <w:sz w:val="22"/>
                <w:szCs w:val="22"/>
              </w:rPr>
              <w:t xml:space="preserve">: </w:t>
            </w:r>
            <w:r w:rsidRPr="000241A4">
              <w:rPr>
                <w:rFonts w:ascii="Calibri" w:hAnsi="Calibri"/>
                <w:sz w:val="22"/>
                <w:szCs w:val="22"/>
              </w:rPr>
              <w:t>ein Problem in Teilprobleme zerlegen</w:t>
            </w:r>
            <w:r w:rsidR="00F75FD7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realistisches Abschätzen</w:t>
            </w:r>
            <w:r w:rsidR="00F75FD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75FD7" w:rsidRPr="00F75FD7">
              <w:rPr>
                <w:rFonts w:ascii="Calibri" w:hAnsi="Calibri"/>
                <w:sz w:val="22"/>
                <w:szCs w:val="22"/>
              </w:rPr>
              <w:t>von Sachverhalten</w:t>
            </w:r>
            <w:r w:rsidR="00F75FD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14E71"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sz w:val="22"/>
                <w:szCs w:val="22"/>
              </w:rPr>
              <w:t>Fermi-Aufgabe</w:t>
            </w:r>
            <w:r w:rsidR="00C14E71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2D3C66" w:rsidRPr="000241A4" w14:paraId="3019A0BE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1F19299B" w14:textId="1CEBC816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7-02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35DD3E9" w14:textId="07B1B808" w:rsidR="002D3C66" w:rsidRDefault="002D3C66" w:rsidP="002D3C66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tropfender Wasserhahn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9758C0" w14:textId="47EDB218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0241A4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634A60E" w14:textId="04D61C7D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D31492" w14:textId="77777777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8C8E255" w14:textId="250F8BC1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0D9FA0B0" w14:textId="77777777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3FE43031" w14:textId="77777777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2D3C66" w:rsidRPr="000241A4" w14:paraId="1C113A54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FB7E8D1" w14:textId="309F21BB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Mkid 7-03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bis 7-05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D6B635B" w14:textId="61C84A91" w:rsidR="002D3C66" w:rsidRDefault="002D3C66" w:rsidP="002D3C66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Labyrinth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BCF7432" w14:textId="5BE187E6" w:rsidR="002D3C66" w:rsidRPr="000241A4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INF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0A98FB6" w14:textId="7627599E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FB0206" w14:textId="5EA60526" w:rsidR="002D3C66" w:rsidRPr="000241A4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Programmieren</w:t>
            </w:r>
          </w:p>
        </w:tc>
        <w:tc>
          <w:tcPr>
            <w:tcW w:w="850" w:type="dxa"/>
            <w:vAlign w:val="center"/>
          </w:tcPr>
          <w:p w14:paraId="0F896FE8" w14:textId="22205B4C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center"/>
          </w:tcPr>
          <w:p w14:paraId="2696D4F3" w14:textId="4E5B39F1" w:rsidR="002D3C66" w:rsidRDefault="002D3C66" w:rsidP="002D3C6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743490" w14:textId="6952FE99" w:rsidR="002D3C66" w:rsidRDefault="002D3C66" w:rsidP="002D3C6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mit der visuellen Programmiersprache Scratch; </w:t>
            </w:r>
            <w:r w:rsidR="000A383A">
              <w:rPr>
                <w:rFonts w:ascii="Calibri" w:hAnsi="Calibri"/>
                <w:sz w:val="22"/>
                <w:szCs w:val="22"/>
              </w:rPr>
              <w:t xml:space="preserve">für </w:t>
            </w:r>
            <w:r>
              <w:rPr>
                <w:rFonts w:ascii="Calibri" w:hAnsi="Calibri"/>
                <w:sz w:val="22"/>
                <w:szCs w:val="22"/>
              </w:rPr>
              <w:t>unterschiedliche Programm-Versionen</w:t>
            </w:r>
          </w:p>
        </w:tc>
      </w:tr>
      <w:tr w:rsidR="003D4F70" w:rsidRPr="000241A4" w14:paraId="43F7A3F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B1E5525" w14:textId="2603D82C" w:rsidR="003D4F70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7-0</w:t>
            </w:r>
            <w:r w:rsidR="00242745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B55B6A" w14:textId="4A729B3B" w:rsidR="003D4F70" w:rsidRDefault="003D4F70" w:rsidP="003D4F70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Soma-Würfel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980A570" w14:textId="29BA0EA9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7576871" w14:textId="61D13645" w:rsidR="003D4F70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1BDCD8" w14:textId="77777777" w:rsidR="003D4F70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6F4E9E13" w14:textId="77777777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045098" w14:textId="71F413E5" w:rsidR="003D4F70" w:rsidRDefault="003D4F70" w:rsidP="003D4F70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32949D81" w14:textId="3BAC38B2" w:rsidR="003D4F70" w:rsidRDefault="003D4F70" w:rsidP="003D4F70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1B26EC9C" w14:textId="47F83DA9" w:rsidR="003D4F70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Bau von Körpern mit den sieben Soma-Bausteinen – Raumanschauung trainieren</w:t>
            </w:r>
          </w:p>
          <w:p w14:paraId="4AB2AF30" w14:textId="7B99726B" w:rsidR="003D4F70" w:rsidRDefault="003D4F70" w:rsidP="00242745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enaktives Knobeln</w:t>
            </w:r>
            <w:r w:rsidR="00242745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(Bausteine: Fa. Betzold)</w:t>
            </w:r>
          </w:p>
        </w:tc>
      </w:tr>
      <w:tr w:rsidR="003D4F70" w:rsidRPr="000241A4" w14:paraId="26D70793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E5A51A4" w14:textId="286E58A2" w:rsidR="003D4F70" w:rsidRPr="004D48AC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7-0</w:t>
            </w:r>
            <w:r w:rsidR="00242745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9FAAD50" w14:textId="146BF017" w:rsidR="003D4F70" w:rsidRPr="000241A4" w:rsidRDefault="003D4F70" w:rsidP="003D4F70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Soma-Würfel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0D79A65" w14:textId="0BE65C5A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A4B07B5" w14:textId="1F71B2CD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737DA0" w14:textId="77777777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23F6863" w14:textId="67E52E99" w:rsidR="003D4F70" w:rsidRDefault="003D4F70" w:rsidP="003D4F70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5946FB5" w14:textId="77777777" w:rsidR="003D4F70" w:rsidRDefault="003D4F70" w:rsidP="003D4F70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5A8E7979" w14:textId="77777777" w:rsidR="003D4F70" w:rsidRPr="000241A4" w:rsidRDefault="003D4F70" w:rsidP="003D4F70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A857DE" w:rsidRPr="000241A4" w14:paraId="08F82B7A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425D9ED6" w14:textId="7900A0FF" w:rsidR="00A857DE" w:rsidRDefault="00A857DE" w:rsidP="00A857DE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07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CA348F8" w14:textId="0D62E61D" w:rsidR="00A857DE" w:rsidRPr="00CF3445" w:rsidRDefault="00A857DE" w:rsidP="00A857DE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Palindrom-Tage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F3301AC" w14:textId="2622901F" w:rsidR="00A857DE" w:rsidRDefault="00A857DE" w:rsidP="00A857DE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22D40A70" w14:textId="16FFC7D6" w:rsidR="00A857DE" w:rsidRDefault="00A857DE" w:rsidP="00A857DE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3BA13431" w14:textId="77777777" w:rsidR="00A857DE" w:rsidRDefault="00A857DE" w:rsidP="00A857DE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25C1CE9" w14:textId="6DA216A9" w:rsidR="00A857DE" w:rsidRDefault="00A857DE" w:rsidP="00A857DE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12CDD9B5" w14:textId="7E4C3AE4" w:rsidR="00A857DE" w:rsidRDefault="00A857DE" w:rsidP="00A857DE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25BE08" w14:textId="4FC79430" w:rsidR="00A857DE" w:rsidRDefault="00A857DE" w:rsidP="00A857DE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Exemplarisches Beispiel </w:t>
            </w:r>
            <w:r w:rsidR="009D5490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für den Aufbau </w:t>
            </w:r>
            <w:r w:rsidR="009D5490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einer mathematischen Theorie</w:t>
            </w:r>
          </w:p>
        </w:tc>
      </w:tr>
      <w:tr w:rsidR="00B82972" w:rsidRPr="000241A4" w14:paraId="4E9BDBB2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1A5F961" w14:textId="11722FAC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08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75CBC0D" w14:textId="53A921FB" w:rsidR="00B82972" w:rsidRPr="00CF3445" w:rsidRDefault="00B82972" w:rsidP="00B82972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Färbungen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BA7394E" w14:textId="1A89857C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94E4579" w14:textId="28D29DB8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6ACBE827" w14:textId="77777777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B961F06" w14:textId="32F9741C" w:rsidR="00B82972" w:rsidRDefault="00B82972" w:rsidP="00B82972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3930F096" w14:textId="26E82EF7" w:rsidR="00B82972" w:rsidRDefault="00B82972" w:rsidP="00B82972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5E7693" w14:textId="77777777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Problemlösen in der Geometrie:</w:t>
            </w:r>
          </w:p>
          <w:p w14:paraId="258A884E" w14:textId="26F7ABC3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Unterteilung von Figuren mit Hilfslinien </w:t>
            </w:r>
          </w:p>
        </w:tc>
      </w:tr>
      <w:tr w:rsidR="00B82972" w:rsidRPr="000241A4" w14:paraId="08BA6BE7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858DCD4" w14:textId="58A45A22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09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41C6B29" w14:textId="76DCEB48" w:rsidR="00B82972" w:rsidRPr="00CF3445" w:rsidRDefault="00B82972" w:rsidP="00B82972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Kreisbogen-Figuren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47DBEF" w14:textId="143B29E3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CCD4A13" w14:textId="3CC29F57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0A9F841C" w14:textId="11679716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Mittelsenkrechte</w:t>
            </w:r>
          </w:p>
        </w:tc>
        <w:tc>
          <w:tcPr>
            <w:tcW w:w="850" w:type="dxa"/>
            <w:vAlign w:val="center"/>
          </w:tcPr>
          <w:p w14:paraId="249BEB68" w14:textId="4E1BEF99" w:rsidR="00B82972" w:rsidRDefault="00B82972" w:rsidP="00B82972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0CA2C854" w14:textId="20C39ACC" w:rsidR="00B82972" w:rsidRDefault="00B82972" w:rsidP="00B82972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EC064C" w14:textId="0B165243" w:rsidR="00B82972" w:rsidRDefault="00B82972" w:rsidP="00B82972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Analysieren und Zeichnen von Kreisbogen-Figuren, ästhetisches Erlebnis</w:t>
            </w:r>
          </w:p>
        </w:tc>
      </w:tr>
      <w:tr w:rsidR="00D3141F" w:rsidRPr="000241A4" w14:paraId="49CAFC24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129AE07" w14:textId="577AD21F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7-1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7060874" w14:textId="63C22627" w:rsidR="00D3141F" w:rsidRPr="00CF3445" w:rsidRDefault="00D3141F" w:rsidP="00D3141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Winkeljagd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D7F0FAD" w14:textId="2A3E961D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7E8928E6" w14:textId="3E11983F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410" w:type="dxa"/>
            <w:vAlign w:val="center"/>
          </w:tcPr>
          <w:p w14:paraId="6EF30393" w14:textId="440A8E31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bCs/>
                <w:iCs/>
                <w:sz w:val="22"/>
                <w:szCs w:val="22"/>
              </w:rPr>
              <w:t>Satz des Thales</w:t>
            </w:r>
          </w:p>
        </w:tc>
        <w:tc>
          <w:tcPr>
            <w:tcW w:w="850" w:type="dxa"/>
            <w:vAlign w:val="center"/>
          </w:tcPr>
          <w:p w14:paraId="7BDD20B3" w14:textId="63FDB774" w:rsidR="00D3141F" w:rsidRDefault="00D3141F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6D3C6E6F" w14:textId="1773CC30" w:rsidR="00D3141F" w:rsidRDefault="00D3141F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nein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6D0841" w14:textId="77777777" w:rsidR="00D3141F" w:rsidRPr="00E74A33" w:rsidRDefault="00D3141F" w:rsidP="00D3141F">
            <w:pPr>
              <w:spacing w:line="240" w:lineRule="exact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74A33">
              <w:rPr>
                <w:rFonts w:ascii="Calibri" w:hAnsi="Calibri"/>
                <w:bCs/>
                <w:iCs/>
                <w:sz w:val="22"/>
                <w:szCs w:val="22"/>
              </w:rPr>
              <w:t xml:space="preserve">Verallgemeinerungen im Umfeld </w:t>
            </w:r>
          </w:p>
          <w:p w14:paraId="42657875" w14:textId="01E29603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bCs/>
                <w:iCs/>
                <w:sz w:val="22"/>
                <w:szCs w:val="22"/>
              </w:rPr>
              <w:t>des Thales-Satzes</w:t>
            </w:r>
          </w:p>
        </w:tc>
      </w:tr>
      <w:tr w:rsidR="00D3141F" w:rsidRPr="000241A4" w14:paraId="3341FD0E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B37D08A" w14:textId="489795F2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7480157" w14:textId="364A8803" w:rsidR="00D3141F" w:rsidRPr="00CF3445" w:rsidRDefault="00D3141F" w:rsidP="00D3141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LWM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0686430" w14:textId="64509A41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5FD84965" w14:textId="033A8E2D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410" w:type="dxa"/>
            <w:vAlign w:val="center"/>
          </w:tcPr>
          <w:p w14:paraId="07849E3B" w14:textId="786D10A9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Sätze über Winkel</w:t>
            </w:r>
          </w:p>
        </w:tc>
        <w:tc>
          <w:tcPr>
            <w:tcW w:w="850" w:type="dxa"/>
            <w:vAlign w:val="center"/>
          </w:tcPr>
          <w:p w14:paraId="05B6FE8D" w14:textId="0B252C12" w:rsidR="00D3141F" w:rsidRDefault="00D3141F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585014C7" w14:textId="2C185EB8" w:rsidR="00D3141F" w:rsidRDefault="00D3141F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nein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3A00EB" w14:textId="3DF68AD1" w:rsidR="00D3141F" w:rsidRDefault="00D3141F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Aufgabe(n) aus dem Landeswettbewerb Mathematik Baden-Württemberg (LWM)</w:t>
            </w:r>
          </w:p>
        </w:tc>
      </w:tr>
      <w:tr w:rsidR="00E3186B" w:rsidRPr="000241A4" w14:paraId="13549687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D77D007" w14:textId="70B1381A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7-12B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8747F3A" w14:textId="4F866013" w:rsidR="00E3186B" w:rsidRPr="00CF3445" w:rsidRDefault="00E3186B" w:rsidP="00D3141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CF3445">
              <w:rPr>
                <w:rFonts w:ascii="Calibri" w:hAnsi="Calibri"/>
                <w:b/>
                <w:sz w:val="22"/>
                <w:szCs w:val="22"/>
              </w:rPr>
              <w:t>Kombinatorik 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8419017" w14:textId="7120A638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264188CA" w14:textId="0C95B313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660395C6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3B297D55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1B9F873" w14:textId="3295BDC6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167D3410" w14:textId="359E1D89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0DDFEAFD" w14:textId="77777777" w:rsidR="00E3186B" w:rsidRDefault="00E3186B" w:rsidP="00D3141F">
            <w:pPr>
              <w:spacing w:line="240" w:lineRule="exact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etwas Kombinatorik gehört zur Allgemeinbildung: </w:t>
            </w:r>
            <w:r>
              <w:rPr>
                <w:rFonts w:ascii="Calibri" w:hAnsi="Calibri"/>
                <w:i/>
                <w:sz w:val="22"/>
                <w:szCs w:val="22"/>
              </w:rPr>
              <w:t>n Fakultät</w:t>
            </w:r>
          </w:p>
          <w:p w14:paraId="624693B2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FA29D9">
              <w:rPr>
                <w:rFonts w:ascii="Calibri" w:hAnsi="Calibri"/>
                <w:sz w:val="22"/>
                <w:szCs w:val="22"/>
              </w:rPr>
              <w:t>Strat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FA29D9">
              <w:rPr>
                <w:rFonts w:ascii="Calibri" w:hAnsi="Calibri"/>
                <w:sz w:val="22"/>
                <w:szCs w:val="22"/>
              </w:rPr>
              <w:t xml:space="preserve">gie: </w:t>
            </w:r>
          </w:p>
          <w:p w14:paraId="5C430CF2" w14:textId="489CFED0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FA29D9">
              <w:rPr>
                <w:rFonts w:ascii="Calibri" w:hAnsi="Calibri"/>
                <w:sz w:val="22"/>
                <w:szCs w:val="22"/>
              </w:rPr>
              <w:t>an überschaubaren Verhältnissen lernen</w:t>
            </w:r>
          </w:p>
        </w:tc>
      </w:tr>
      <w:tr w:rsidR="00E3186B" w:rsidRPr="000241A4" w14:paraId="1566167A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F1F8120" w14:textId="5149B8BD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7-12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6A9786C" w14:textId="6E2BD0E6" w:rsidR="00E3186B" w:rsidRPr="00CF3445" w:rsidRDefault="00E3186B" w:rsidP="00D3141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CF3445">
              <w:rPr>
                <w:rFonts w:ascii="Calibri" w:hAnsi="Calibri"/>
                <w:b/>
                <w:sz w:val="22"/>
                <w:szCs w:val="22"/>
              </w:rPr>
              <w:t>Kombinatorik 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E7DB23C" w14:textId="21FA05F6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072B69F6" w14:textId="0FC37255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278CC4C1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E64F767" w14:textId="5805D0B0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2741BB5" w14:textId="77777777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1B57E12C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3186B" w:rsidRPr="000241A4" w14:paraId="6319C310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878F05C" w14:textId="038F6A68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7-13B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2A9A914" w14:textId="640BD16D" w:rsidR="00E3186B" w:rsidRPr="00CF3445" w:rsidRDefault="00E3186B" w:rsidP="00D3141F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CF3445">
              <w:rPr>
                <w:rFonts w:ascii="Calibri" w:hAnsi="Calibri"/>
                <w:b/>
                <w:sz w:val="22"/>
                <w:szCs w:val="22"/>
              </w:rPr>
              <w:t>Kombinatorik 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C82BD2" w14:textId="346E2D39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57460309" w14:textId="01C9A965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30743852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33EF51C1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F2018A6" w14:textId="75A17735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D5E99B6" w14:textId="4E671FCB" w:rsidR="00E3186B" w:rsidRDefault="00E3186B" w:rsidP="00D3141F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653B8C2E" w14:textId="77777777" w:rsidR="00E3186B" w:rsidRDefault="00E3186B" w:rsidP="00D3141F">
            <w:pPr>
              <w:spacing w:line="240" w:lineRule="exact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desgleichen: </w:t>
            </w:r>
            <w:r w:rsidRPr="000B62F2">
              <w:rPr>
                <w:rFonts w:ascii="Calibri" w:hAnsi="Calibri"/>
                <w:i/>
                <w:sz w:val="22"/>
                <w:szCs w:val="22"/>
              </w:rPr>
              <w:t>n über k</w:t>
            </w:r>
          </w:p>
          <w:p w14:paraId="387DADF5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FD2B3D">
              <w:rPr>
                <w:rFonts w:ascii="Calibri" w:hAnsi="Calibri"/>
                <w:sz w:val="22"/>
                <w:szCs w:val="22"/>
              </w:rPr>
              <w:t>Strat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FD2B3D">
              <w:rPr>
                <w:rFonts w:ascii="Calibri" w:hAnsi="Calibri"/>
                <w:sz w:val="22"/>
                <w:szCs w:val="22"/>
              </w:rPr>
              <w:t>gie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Pr="00FD2B3D">
              <w:rPr>
                <w:rFonts w:ascii="Calibri" w:hAnsi="Calibri"/>
                <w:sz w:val="22"/>
                <w:szCs w:val="22"/>
              </w:rPr>
              <w:t>:</w:t>
            </w:r>
          </w:p>
          <w:p w14:paraId="48876366" w14:textId="77777777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FA29D9">
              <w:rPr>
                <w:rFonts w:ascii="Calibri" w:hAnsi="Calibri"/>
                <w:sz w:val="22"/>
                <w:szCs w:val="22"/>
              </w:rPr>
              <w:t>an überschaubaren Verhältnissen lernen</w:t>
            </w:r>
          </w:p>
          <w:p w14:paraId="013B82E9" w14:textId="0CFD2044" w:rsidR="00E3186B" w:rsidRDefault="00E3186B" w:rsidP="00D3141F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von Beispielen zur allgemeinen Erkenntnis </w:t>
            </w:r>
          </w:p>
        </w:tc>
      </w:tr>
      <w:tr w:rsidR="00E3186B" w:rsidRPr="000241A4" w14:paraId="2CD3EB9D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E5D3346" w14:textId="38791B56" w:rsidR="00E3186B" w:rsidRDefault="00E3186B" w:rsidP="00E3186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7-13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884F068" w14:textId="16D1D9B3" w:rsidR="00E3186B" w:rsidRPr="00CF3445" w:rsidRDefault="00E3186B" w:rsidP="00E3186B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CF3445">
              <w:rPr>
                <w:rFonts w:ascii="Calibri" w:hAnsi="Calibri"/>
                <w:b/>
                <w:sz w:val="22"/>
                <w:szCs w:val="22"/>
              </w:rPr>
              <w:t>Kombinatorik 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F076F84" w14:textId="0B995AE8" w:rsidR="00E3186B" w:rsidRDefault="00E3186B" w:rsidP="00E3186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0B4DFB77" w14:textId="15413693" w:rsidR="00E3186B" w:rsidRDefault="00E3186B" w:rsidP="00E3186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49B4B5E8" w14:textId="77777777" w:rsidR="00E3186B" w:rsidRDefault="00E3186B" w:rsidP="00E3186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4B36F88" w14:textId="01D7530A" w:rsidR="00E3186B" w:rsidRDefault="00E3186B" w:rsidP="00E3186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2CA7D9C" w14:textId="77777777" w:rsidR="00E3186B" w:rsidRDefault="00E3186B" w:rsidP="00E3186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0D41B546" w14:textId="77777777" w:rsidR="00E3186B" w:rsidRDefault="00E3186B" w:rsidP="00E3186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7B47D4" w:rsidRPr="000241A4" w14:paraId="1CB881D8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6B9D244" w14:textId="511B1A0C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7-1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1C43346" w14:textId="26E2E61C" w:rsidR="007B47D4" w:rsidRPr="00CF3445" w:rsidRDefault="007B47D4" w:rsidP="007B47D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Wasserlift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EEFE397" w14:textId="69A2919E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PH</w:t>
            </w:r>
          </w:p>
        </w:tc>
        <w:tc>
          <w:tcPr>
            <w:tcW w:w="942" w:type="dxa"/>
            <w:vAlign w:val="center"/>
          </w:tcPr>
          <w:p w14:paraId="73FAE58E" w14:textId="1CB94540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410" w:type="dxa"/>
            <w:vAlign w:val="center"/>
          </w:tcPr>
          <w:p w14:paraId="7B456049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8BB958" w14:textId="0AA25C7B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1E52434E" w14:textId="11C27EF4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8D06D1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Forschertätigkeit</w:t>
            </w:r>
          </w:p>
          <w:p w14:paraId="54ECD51C" w14:textId="564B7842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experimentieren</w:t>
            </w:r>
          </w:p>
        </w:tc>
      </w:tr>
      <w:tr w:rsidR="007B47D4" w:rsidRPr="000241A4" w14:paraId="3D0B2376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D59F9CF" w14:textId="6E1BB4E9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7-15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FD158D6" w14:textId="453D5D7E" w:rsidR="007B47D4" w:rsidRPr="00CF3445" w:rsidRDefault="007B47D4" w:rsidP="007B47D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Schnittpunkte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D49CD1B" w14:textId="5E387BD8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634E4399" w14:textId="37F3FBD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26112FF0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4C8426AA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CC18AF" w14:textId="7C68D2F1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24DBABA5" w14:textId="5C714FB3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020B7274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Anzahl der Schnittpunkte s von n Geraden</w:t>
            </w:r>
          </w:p>
          <w:p w14:paraId="0C327940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Problemlöse-Strategie: </w:t>
            </w:r>
          </w:p>
          <w:p w14:paraId="1A54AA04" w14:textId="07624D12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Von Beispielen zur allgemeinen Erkenntnis (hier: Formel)</w:t>
            </w:r>
          </w:p>
        </w:tc>
      </w:tr>
      <w:tr w:rsidR="007B47D4" w:rsidRPr="000241A4" w14:paraId="3E71894E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F5C2EB2" w14:textId="654186E5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="006573F7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E7851C8" w14:textId="7B3A390A" w:rsidR="007B47D4" w:rsidRPr="00CF3445" w:rsidRDefault="007B47D4" w:rsidP="007B47D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Schnittpunkte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8E64DE2" w14:textId="03AB1F43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2646A3FB" w14:textId="56DAECBC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F0D9598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730D803" w14:textId="27B8C642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37DBC53B" w14:textId="77777777" w:rsidR="007B47D4" w:rsidRDefault="007B47D4" w:rsidP="007B47D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052A2F9F" w14:textId="77777777" w:rsidR="007B47D4" w:rsidRDefault="007B47D4" w:rsidP="007B47D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6573F7" w:rsidRPr="000241A4" w14:paraId="5DF1D150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4AD4510" w14:textId="639D35C1" w:rsidR="006573F7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lastRenderedPageBreak/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16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63F347B" w14:textId="6B15D7A6" w:rsidR="006573F7" w:rsidRPr="00CF3445" w:rsidRDefault="006573F7" w:rsidP="006573F7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LED-Smileys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CD18F7" w14:textId="3FFEE82D" w:rsidR="006573F7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PH</w:t>
            </w:r>
          </w:p>
        </w:tc>
        <w:tc>
          <w:tcPr>
            <w:tcW w:w="942" w:type="dxa"/>
            <w:vAlign w:val="center"/>
          </w:tcPr>
          <w:p w14:paraId="1443A41C" w14:textId="311DDD57" w:rsidR="006573F7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410" w:type="dxa"/>
            <w:vAlign w:val="center"/>
          </w:tcPr>
          <w:p w14:paraId="01FB7AA0" w14:textId="77777777" w:rsidR="006573F7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79C054C" w14:textId="2C17CCE0" w:rsidR="006573F7" w:rsidRDefault="00BD0D4A" w:rsidP="006573F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2783FECB" w14:textId="4A294AB7" w:rsidR="006573F7" w:rsidRDefault="006573F7" w:rsidP="006573F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2434D6" w14:textId="77777777" w:rsidR="006573F7" w:rsidRPr="00E74A33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Löten</w:t>
            </w:r>
          </w:p>
          <w:p w14:paraId="0DD2757C" w14:textId="610BADDD" w:rsidR="006573F7" w:rsidRDefault="006573F7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Lötschulung</w:t>
            </w:r>
          </w:p>
        </w:tc>
      </w:tr>
      <w:tr w:rsidR="008A412B" w:rsidRPr="000241A4" w14:paraId="51625C8C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0F7DDE7" w14:textId="2E71649D" w:rsidR="008A412B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7-1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  <w:r w:rsidRPr="00E74A33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008B9B6" w14:textId="7CEE4C18" w:rsidR="008A412B" w:rsidRPr="00CF3445" w:rsidRDefault="008A412B" w:rsidP="006573F7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Was ist in der Box?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9C9704E" w14:textId="5CEA276F" w:rsidR="008A412B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4FE63D79" w14:textId="1DF7AAC3" w:rsidR="008A412B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415EC1B9" w14:textId="77777777" w:rsidR="008A412B" w:rsidRPr="00E74A33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4ED11C54" w14:textId="6B3AA99A" w:rsidR="008A412B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lineare Gleichungen</w:t>
            </w:r>
          </w:p>
        </w:tc>
        <w:tc>
          <w:tcPr>
            <w:tcW w:w="850" w:type="dxa"/>
            <w:vAlign w:val="center"/>
          </w:tcPr>
          <w:p w14:paraId="4738A665" w14:textId="44895927" w:rsidR="008A412B" w:rsidRDefault="008A412B" w:rsidP="006573F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63544F66" w14:textId="642E0FB2" w:rsidR="008A412B" w:rsidRDefault="008A412B" w:rsidP="006573F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561D1A65" w14:textId="77777777" w:rsidR="008A412B" w:rsidRPr="00E74A33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Lineare Gleichungen enaktiv lösen – </w:t>
            </w:r>
          </w:p>
          <w:p w14:paraId="3476ECAC" w14:textId="358A82C3" w:rsidR="008A412B" w:rsidRDefault="008A412B" w:rsidP="006573F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Hölzer und Schachteln (Fa. Opitec)</w:t>
            </w:r>
          </w:p>
        </w:tc>
      </w:tr>
      <w:tr w:rsidR="008A412B" w:rsidRPr="000241A4" w14:paraId="6E5B16A0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45854D70" w14:textId="61BC077D" w:rsidR="008A412B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7-1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5F88EB7" w14:textId="441AAD1A" w:rsidR="008A412B" w:rsidRPr="00CF3445" w:rsidRDefault="008A412B" w:rsidP="008A412B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Was ist in der Box?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B87D1D4" w14:textId="4E6FA40C" w:rsidR="008A412B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34899991" w14:textId="2BF545E4" w:rsidR="008A412B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410" w:type="dxa"/>
            <w:vAlign w:val="center"/>
          </w:tcPr>
          <w:p w14:paraId="7B86F405" w14:textId="77777777" w:rsidR="008A412B" w:rsidRPr="00E74A33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1DD52A91" w14:textId="034C6CDD" w:rsidR="008A412B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lineare Gleichungen</w:t>
            </w:r>
          </w:p>
        </w:tc>
        <w:tc>
          <w:tcPr>
            <w:tcW w:w="850" w:type="dxa"/>
            <w:vAlign w:val="center"/>
          </w:tcPr>
          <w:p w14:paraId="15CEBCD1" w14:textId="25F9164E" w:rsidR="008A412B" w:rsidRDefault="008A412B" w:rsidP="008A412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372E63FC" w14:textId="77777777" w:rsidR="008A412B" w:rsidRDefault="008A412B" w:rsidP="008A412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09BE8E05" w14:textId="77777777" w:rsidR="008A412B" w:rsidRDefault="008A412B" w:rsidP="008A412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496CA4" w:rsidRPr="000241A4" w14:paraId="1E6392EC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77FFCE6" w14:textId="1FA4C332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8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415D84C" w14:textId="63BD0037" w:rsidR="00496CA4" w:rsidRPr="00CF3445" w:rsidRDefault="00496CA4" w:rsidP="00496CA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Terme sind cool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517C629" w14:textId="64BE260E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4C19D19C" w14:textId="6DC6CC63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E9BE1FB" w14:textId="77777777" w:rsidR="00496CA4" w:rsidRPr="00E74A33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158B28CA" w14:textId="3D39494E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16A87C11" w14:textId="59BDF732" w:rsidR="00496CA4" w:rsidRDefault="00496CA4" w:rsidP="00496CA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58AC51DF" w14:textId="67C12C67" w:rsidR="00496CA4" w:rsidRDefault="00496CA4" w:rsidP="00496CA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8D15331" w14:textId="19428481" w:rsidR="00496CA4" w:rsidRPr="00E74A33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</w:t>
            </w:r>
            <w:r w:rsidRPr="00E74A33">
              <w:rPr>
                <w:rFonts w:ascii="Calibri" w:hAnsi="Calibri"/>
                <w:sz w:val="22"/>
                <w:szCs w:val="22"/>
              </w:rPr>
              <w:t>mmer wieder</w:t>
            </w:r>
            <w:r w:rsidR="00BA3D82">
              <w:rPr>
                <w:rFonts w:ascii="Calibri" w:hAnsi="Calibri"/>
                <w:sz w:val="22"/>
                <w:szCs w:val="22"/>
              </w:rPr>
              <w:t xml:space="preserve"> zu thematisieren</w:t>
            </w:r>
            <w:r w:rsidRPr="00E74A33">
              <w:rPr>
                <w:rFonts w:ascii="Calibri" w:hAnsi="Calibri"/>
                <w:sz w:val="22"/>
                <w:szCs w:val="22"/>
              </w:rPr>
              <w:t xml:space="preserve">: </w:t>
            </w:r>
          </w:p>
          <w:p w14:paraId="11716E99" w14:textId="77777777" w:rsidR="00496CA4" w:rsidRPr="00E74A33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Sinn und Ziel beim Umgang mit </w:t>
            </w:r>
          </w:p>
          <w:p w14:paraId="65CDAC9B" w14:textId="47AC975B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Variablen und Termen</w:t>
            </w:r>
          </w:p>
        </w:tc>
      </w:tr>
      <w:tr w:rsidR="00496CA4" w:rsidRPr="000241A4" w14:paraId="53C8980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D082EB0" w14:textId="7E499A68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8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DF416A9" w14:textId="15C32D53" w:rsidR="00496CA4" w:rsidRPr="00CF3445" w:rsidRDefault="00496CA4" w:rsidP="00496CA4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Terme sind cool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81653FF" w14:textId="7BAE7B93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BA12831" w14:textId="6FC7BFF8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410" w:type="dxa"/>
            <w:vAlign w:val="center"/>
          </w:tcPr>
          <w:p w14:paraId="5D1C79D0" w14:textId="77777777" w:rsidR="00496CA4" w:rsidRPr="00E74A33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108FAF61" w14:textId="287A0FFC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7347CBF7" w14:textId="6DC3EDD7" w:rsidR="00496CA4" w:rsidRDefault="00496CA4" w:rsidP="00496CA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2468B79F" w14:textId="77777777" w:rsidR="00496CA4" w:rsidRDefault="00496CA4" w:rsidP="00496CA4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60591006" w14:textId="77777777" w:rsidR="00496CA4" w:rsidRDefault="00496CA4" w:rsidP="00496CA4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91AFB" w:rsidRPr="000241A4" w14:paraId="522058B5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24A6C78" w14:textId="5A91E6CE" w:rsidR="00E91AFB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9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C2FF7CF" w14:textId="7A0D1DBC" w:rsidR="00E91AFB" w:rsidRPr="00CF3445" w:rsidRDefault="00E91AFB" w:rsidP="00E91AFB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A325BF">
              <w:rPr>
                <w:rFonts w:ascii="Calibri" w:hAnsi="Calibri"/>
                <w:b/>
                <w:bCs/>
                <w:sz w:val="22"/>
                <w:szCs w:val="22"/>
              </w:rPr>
              <w:t>Zahlen ver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ste</w:t>
            </w:r>
            <w:r w:rsidRPr="00A325BF">
              <w:rPr>
                <w:rFonts w:ascii="Calibri" w:hAnsi="Calibri"/>
                <w:b/>
                <w:bCs/>
                <w:sz w:val="22"/>
                <w:szCs w:val="22"/>
              </w:rPr>
              <w:t>cken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7428D39" w14:textId="643AA1DE" w:rsidR="00E91AFB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4F30B96B" w14:textId="3860A322" w:rsidR="00E91AFB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Hoc</w:t>
            </w:r>
          </w:p>
        </w:tc>
        <w:tc>
          <w:tcPr>
            <w:tcW w:w="2410" w:type="dxa"/>
            <w:vAlign w:val="center"/>
          </w:tcPr>
          <w:p w14:paraId="6E5F0EE3" w14:textId="77777777" w:rsidR="00E91AFB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6D195AFE" w14:textId="4FCB1BDE" w:rsidR="00E91AFB" w:rsidRPr="000241A4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12ED878B" w14:textId="3DF8E1CD" w:rsidR="00E91AFB" w:rsidRDefault="00E91AFB" w:rsidP="00E91AF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3D75900D" w14:textId="0FFB3A43" w:rsidR="00E91AFB" w:rsidRDefault="00E91AFB" w:rsidP="00E91AFB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6CE1D5" w14:textId="33F6C613" w:rsidR="00E91AFB" w:rsidRDefault="00E91AFB" w:rsidP="00E91AFB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Mathematik als internationale Sprache</w:t>
            </w:r>
          </w:p>
        </w:tc>
      </w:tr>
      <w:tr w:rsidR="005A17A8" w:rsidRPr="000241A4" w14:paraId="17DF35A2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9472D86" w14:textId="6E6651AF" w:rsidR="005A17A8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20</w:t>
            </w:r>
            <w:r w:rsidRPr="00E74A33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AAA4C9C" w14:textId="5300F167" w:rsidR="005A17A8" w:rsidRPr="00CF3445" w:rsidRDefault="005A17A8" w:rsidP="005A17A8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Sterne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24A0231" w14:textId="6639E012" w:rsidR="005A17A8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C430604" w14:textId="555602B5" w:rsidR="005A17A8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5FB2B05F" w14:textId="77777777" w:rsidR="005A17A8" w:rsidRDefault="005A17A8" w:rsidP="005A17A8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Winkelsummen-</w:t>
            </w:r>
          </w:p>
          <w:p w14:paraId="12881E07" w14:textId="65250573" w:rsidR="005A17A8" w:rsidRPr="000241A4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satz</w:t>
            </w:r>
          </w:p>
        </w:tc>
        <w:tc>
          <w:tcPr>
            <w:tcW w:w="850" w:type="dxa"/>
            <w:vAlign w:val="center"/>
          </w:tcPr>
          <w:p w14:paraId="66BA1DAD" w14:textId="584EFDEB" w:rsidR="005A17A8" w:rsidRDefault="005A17A8" w:rsidP="005A17A8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0D116246" w14:textId="697004D9" w:rsidR="005A17A8" w:rsidRDefault="005A17A8" w:rsidP="005A17A8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C59B0C3" w14:textId="0976E8EE" w:rsidR="005A17A8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Problemlösestrategie: Von Beispielen zur allgemeinen Erkenntnis (hier: Formel)</w:t>
            </w:r>
          </w:p>
        </w:tc>
      </w:tr>
      <w:tr w:rsidR="005A17A8" w:rsidRPr="000241A4" w14:paraId="77647201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69194704" w14:textId="52C55A09" w:rsidR="005A17A8" w:rsidRPr="004D48AC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9C64304" w14:textId="43DA66BC" w:rsidR="005A17A8" w:rsidRPr="00CF3445" w:rsidRDefault="005A17A8" w:rsidP="005A17A8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Sterne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605ACC6" w14:textId="2CA42419" w:rsidR="005A17A8" w:rsidRPr="000241A4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72C1E3DF" w14:textId="300998D7" w:rsidR="005A17A8" w:rsidRPr="000241A4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B394E10" w14:textId="77777777" w:rsidR="005A17A8" w:rsidRDefault="005A17A8" w:rsidP="005A17A8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Winkelsummen-</w:t>
            </w:r>
          </w:p>
          <w:p w14:paraId="134FC7D8" w14:textId="6074B379" w:rsidR="005A17A8" w:rsidRPr="000241A4" w:rsidRDefault="005A17A8" w:rsidP="005A17A8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satz</w:t>
            </w:r>
          </w:p>
        </w:tc>
        <w:tc>
          <w:tcPr>
            <w:tcW w:w="850" w:type="dxa"/>
            <w:vAlign w:val="center"/>
          </w:tcPr>
          <w:p w14:paraId="32CA0B6A" w14:textId="781605F1" w:rsidR="005A17A8" w:rsidRDefault="005A17A8" w:rsidP="005A17A8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0C24C158" w14:textId="77777777" w:rsidR="005A17A8" w:rsidRDefault="005A17A8" w:rsidP="005A17A8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791A0CA8" w14:textId="77777777" w:rsidR="005A17A8" w:rsidRPr="000B62F2" w:rsidRDefault="005A17A8" w:rsidP="005A17A8">
            <w:pPr>
              <w:spacing w:line="240" w:lineRule="exact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DD1CDA" w:rsidRPr="000241A4" w14:paraId="3F84BAB6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67CA2" w14:textId="364E94E8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83ED3" w14:textId="1B45C40F" w:rsidR="00DD1CDA" w:rsidRDefault="00DD1CDA" w:rsidP="00DD1CDA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Lineare Funktionen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EF4AE" w14:textId="5E7F32FD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5CED6A63" w14:textId="50D3EEF3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D82AE5A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lineare </w:t>
            </w:r>
          </w:p>
          <w:p w14:paraId="6437997F" w14:textId="496796E0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Funktionen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791DAEA" w14:textId="2613E3AC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87EE51" w14:textId="6411FE38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2152A827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Allgemeine Strategie zur Erfassung </w:t>
            </w:r>
          </w:p>
          <w:p w14:paraId="7B0992AB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von Mathematikthemen </w:t>
            </w:r>
          </w:p>
          <w:p w14:paraId="371BC5EC" w14:textId="394C944C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am Beispiel der linearen Funktionen </w:t>
            </w:r>
          </w:p>
        </w:tc>
      </w:tr>
      <w:tr w:rsidR="00DD1CDA" w:rsidRPr="000241A4" w14:paraId="4CA9C5FE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BB8FF" w14:textId="70CF9957" w:rsidR="00DD1CDA" w:rsidRPr="004D48AC" w:rsidRDefault="00DD1CDA" w:rsidP="00DD1CDA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50986" w14:textId="2BB9CEA5" w:rsidR="00DD1CDA" w:rsidRPr="000241A4" w:rsidRDefault="00DD1CDA" w:rsidP="00DD1CDA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Lineare Funktionen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B08F6" w14:textId="12395D58" w:rsidR="00DD1CDA" w:rsidRPr="000241A4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42139072" w14:textId="3DBEC4CC" w:rsidR="00DD1CDA" w:rsidRPr="000241A4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A90990E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lineare </w:t>
            </w:r>
          </w:p>
          <w:p w14:paraId="03993F68" w14:textId="784C8AD8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Funktionen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FE607B1" w14:textId="2B777BBA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C1E046" w14:textId="77777777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5C880" w14:textId="77777777" w:rsidR="00DD1CDA" w:rsidRPr="000241A4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DD1CDA" w:rsidRPr="000241A4" w14:paraId="76D8D2E2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0FDB1D2" w14:textId="35604D4E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F9B8AC0" w14:textId="63DD4AC9" w:rsidR="00DD1CDA" w:rsidRDefault="00DD1CDA" w:rsidP="00DD1CDA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Lineare Gleichungen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D26A9D6" w14:textId="3B8AEF9D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2F4E5886" w14:textId="5C1737C5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01C36353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lineare </w:t>
            </w:r>
          </w:p>
          <w:p w14:paraId="7D22AB45" w14:textId="3FC62A10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Gleichungen</w:t>
            </w:r>
          </w:p>
        </w:tc>
        <w:tc>
          <w:tcPr>
            <w:tcW w:w="850" w:type="dxa"/>
            <w:vAlign w:val="center"/>
          </w:tcPr>
          <w:p w14:paraId="556C1867" w14:textId="30488986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2EF0F8CB" w14:textId="69D09EC3" w:rsidR="00DD1CDA" w:rsidRDefault="00DD1CDA" w:rsidP="00DD1CD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03678AD1" w14:textId="77777777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Allgemeine Strategie zur Erfassung </w:t>
            </w:r>
          </w:p>
          <w:p w14:paraId="36946AFA" w14:textId="529CAC9A" w:rsidR="00DD1CDA" w:rsidRDefault="00DD1CDA" w:rsidP="00DD1CD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von Mathematikthemen am Beispiel der linearen Gleichungen; Umgang mit Gleichungen: </w:t>
            </w:r>
            <w:r w:rsidR="009D5490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Probe (!), Fehlerquellen</w:t>
            </w:r>
          </w:p>
        </w:tc>
      </w:tr>
      <w:tr w:rsidR="00CE4716" w:rsidRPr="000241A4" w14:paraId="79572E35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771F0EAD" w14:textId="79D7ABEC" w:rsidR="00CE4716" w:rsidRPr="004D48AC" w:rsidRDefault="00CE4716" w:rsidP="00CE4716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D82F64F" w14:textId="2F7126BB" w:rsidR="00CE4716" w:rsidRDefault="00CE4716" w:rsidP="00CE4716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Lineare Gleichungen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4303175" w14:textId="22E79CD7" w:rsidR="00CE4716" w:rsidRDefault="00CE4716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67E6199D" w14:textId="2A78B3D5" w:rsidR="00CE4716" w:rsidRDefault="00CE4716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397B00B" w14:textId="77777777" w:rsidR="00CE4716" w:rsidRDefault="00CE4716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lineare </w:t>
            </w:r>
          </w:p>
          <w:p w14:paraId="01717A26" w14:textId="1D4982A5" w:rsidR="00CE4716" w:rsidRDefault="00CE4716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Gleichungen</w:t>
            </w:r>
          </w:p>
        </w:tc>
        <w:tc>
          <w:tcPr>
            <w:tcW w:w="850" w:type="dxa"/>
            <w:vAlign w:val="center"/>
          </w:tcPr>
          <w:p w14:paraId="1BBE0D85" w14:textId="2825B61B" w:rsidR="00CE4716" w:rsidRDefault="00CE4716" w:rsidP="00CE471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65197012" w14:textId="77777777" w:rsidR="00CE4716" w:rsidRDefault="00CE4716" w:rsidP="00CE471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1BED4AB1" w14:textId="77777777" w:rsidR="00CE4716" w:rsidRDefault="00CE4716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C4671A" w:rsidRPr="000241A4" w14:paraId="206D2AD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20C2486" w14:textId="13307FBB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7-2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E74A33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6E1E9A4" w14:textId="48187D45" w:rsidR="00C4671A" w:rsidRDefault="00C4671A" w:rsidP="00CE4716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Textaufgaben zu linearen </w:t>
            </w:r>
            <w:r w:rsidR="00F91758">
              <w:rPr>
                <w:rFonts w:ascii="Calibri" w:hAnsi="Calibri"/>
                <w:b/>
                <w:bCs/>
                <w:iCs/>
                <w:sz w:val="22"/>
                <w:szCs w:val="22"/>
              </w:rPr>
              <w:br/>
            </w: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Gleichungen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3CD24EC" w14:textId="4032FBF7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500E6499" w14:textId="7EF91183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53362CE1" w14:textId="3421C62D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lineare Gleichungen</w:t>
            </w:r>
          </w:p>
        </w:tc>
        <w:tc>
          <w:tcPr>
            <w:tcW w:w="850" w:type="dxa"/>
            <w:vAlign w:val="center"/>
          </w:tcPr>
          <w:p w14:paraId="606491C6" w14:textId="0EBC824B" w:rsidR="00C4671A" w:rsidRDefault="00C4671A" w:rsidP="00CE471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0D393133" w14:textId="70DF37D5" w:rsidR="00C4671A" w:rsidRDefault="00C4671A" w:rsidP="00CE4716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3E6DD63F" w14:textId="77777777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Umgang mit Textaufgaben, die auf eine lineare Gleichung führen;</w:t>
            </w:r>
          </w:p>
          <w:p w14:paraId="662123F4" w14:textId="16C11012" w:rsidR="00C4671A" w:rsidRDefault="00C4671A" w:rsidP="00CE4716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allgemeine Strategie zur Erfassung von Mathematikthemen</w:t>
            </w:r>
          </w:p>
        </w:tc>
      </w:tr>
      <w:tr w:rsidR="00C4671A" w:rsidRPr="000241A4" w14:paraId="440A1673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66B5CD1" w14:textId="00959EFA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7-2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FD46E67" w14:textId="6E8AA943" w:rsidR="00C4671A" w:rsidRDefault="00C4671A" w:rsidP="00C4671A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Textaufgaben zu linearen </w:t>
            </w:r>
            <w:r w:rsidR="00F91758">
              <w:rPr>
                <w:rFonts w:ascii="Calibri" w:hAnsi="Calibri"/>
                <w:b/>
                <w:bCs/>
                <w:iCs/>
                <w:sz w:val="22"/>
                <w:szCs w:val="22"/>
              </w:rPr>
              <w:br/>
            </w: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Gleichungen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39C5343" w14:textId="1EEA0A33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4F33161E" w14:textId="139612CF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5E46293" w14:textId="7F5C3F3A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lineare Gleichungen</w:t>
            </w:r>
          </w:p>
        </w:tc>
        <w:tc>
          <w:tcPr>
            <w:tcW w:w="850" w:type="dxa"/>
            <w:vAlign w:val="center"/>
          </w:tcPr>
          <w:p w14:paraId="55A68DE6" w14:textId="10F27E79" w:rsidR="00C4671A" w:rsidRDefault="00C4671A" w:rsidP="00C4671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719E8AFE" w14:textId="77777777" w:rsidR="00C4671A" w:rsidRDefault="00C4671A" w:rsidP="00C4671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6A471554" w14:textId="77777777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C4671A" w:rsidRPr="000241A4" w14:paraId="6F96DD8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5875BA46" w14:textId="1C569949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lastRenderedPageBreak/>
              <w:t>Mkid 7-</w:t>
            </w:r>
            <w:r w:rsidR="00037FC7">
              <w:rPr>
                <w:rFonts w:ascii="Calibri" w:hAnsi="Calibri"/>
                <w:sz w:val="22"/>
                <w:szCs w:val="22"/>
              </w:rPr>
              <w:t>2</w:t>
            </w:r>
            <w:r w:rsidRPr="00E74A33">
              <w:rPr>
                <w:rFonts w:ascii="Calibri" w:hAnsi="Calibri"/>
                <w:sz w:val="22"/>
                <w:szCs w:val="22"/>
              </w:rPr>
              <w:t>4 bis 7-</w:t>
            </w:r>
            <w:r w:rsidR="00037FC7">
              <w:rPr>
                <w:rFonts w:ascii="Calibri" w:hAnsi="Calibri"/>
                <w:sz w:val="22"/>
                <w:szCs w:val="22"/>
              </w:rPr>
              <w:t>2</w:t>
            </w:r>
            <w:r w:rsidRPr="00E74A33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7780225" w14:textId="4E8C7008" w:rsidR="00C4671A" w:rsidRDefault="00C4671A" w:rsidP="00C4671A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Experiment-Diagramm-Vorhersage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F722CE" w14:textId="7CB2B3C0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PH</w:t>
            </w:r>
          </w:p>
        </w:tc>
        <w:tc>
          <w:tcPr>
            <w:tcW w:w="942" w:type="dxa"/>
            <w:vAlign w:val="center"/>
          </w:tcPr>
          <w:p w14:paraId="50FEF8C0" w14:textId="6EA6CC93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410" w:type="dxa"/>
            <w:vAlign w:val="center"/>
          </w:tcPr>
          <w:p w14:paraId="6099B544" w14:textId="77777777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3CBD18A" w14:textId="1C0900B4" w:rsidR="00C4671A" w:rsidRDefault="00BD0D4A" w:rsidP="00C4671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14:paraId="3D325AD3" w14:textId="62CD4AD0" w:rsidR="00C4671A" w:rsidRDefault="00C4671A" w:rsidP="00C4671A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D31343" w14:textId="78BBFF00" w:rsidR="00C4671A" w:rsidRDefault="00C4671A" w:rsidP="00C4671A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diverse Themen zu diesem klassischen Erkenntnis-Dreischritt</w:t>
            </w:r>
          </w:p>
        </w:tc>
      </w:tr>
      <w:tr w:rsidR="00870C8C" w:rsidRPr="000241A4" w14:paraId="0666D7F4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0949327" w14:textId="2F987468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26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EDE0838" w14:textId="0ACE7A44" w:rsidR="00870C8C" w:rsidRDefault="00870C8C" w:rsidP="00870C8C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Prozentrechnung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6EE505F" w14:textId="2E354A1C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F8E0216" w14:textId="4D68F1FB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70C6E874" w14:textId="4E1813E8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Grundaufgaben der Prozentrechnung</w:t>
            </w:r>
          </w:p>
        </w:tc>
        <w:tc>
          <w:tcPr>
            <w:tcW w:w="850" w:type="dxa"/>
            <w:vAlign w:val="center"/>
          </w:tcPr>
          <w:p w14:paraId="01F50F9D" w14:textId="0CC09070" w:rsidR="00870C8C" w:rsidRDefault="00870C8C" w:rsidP="00870C8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31649C6E" w14:textId="5271D468" w:rsidR="00870C8C" w:rsidRDefault="00870C8C" w:rsidP="00870C8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73EE6AB3" w14:textId="77777777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Allgemeine Strategie zur Erfassung </w:t>
            </w:r>
          </w:p>
          <w:p w14:paraId="1C805BD3" w14:textId="77777777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von Mathematikthemen </w:t>
            </w:r>
          </w:p>
          <w:p w14:paraId="2F27013A" w14:textId="034F7ECE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am Beispiel der Prozentrechnung</w:t>
            </w:r>
          </w:p>
        </w:tc>
      </w:tr>
      <w:tr w:rsidR="00870C8C" w:rsidRPr="000241A4" w14:paraId="7193EEF4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27762DD" w14:textId="4FA8A999" w:rsidR="00870C8C" w:rsidRPr="004D48AC" w:rsidRDefault="00870C8C" w:rsidP="00870C8C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26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9188D1B" w14:textId="13EB4202" w:rsidR="00870C8C" w:rsidRPr="000241A4" w:rsidRDefault="00870C8C" w:rsidP="00870C8C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iCs/>
                <w:sz w:val="22"/>
                <w:szCs w:val="22"/>
              </w:rPr>
              <w:t>Prozentrechnung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DEA0FF7" w14:textId="4350116E" w:rsidR="00870C8C" w:rsidRPr="000241A4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07733154" w14:textId="71B98678" w:rsidR="00870C8C" w:rsidRPr="000241A4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28161D1A" w14:textId="75689DCE" w:rsidR="00870C8C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Grundaufgaben der Prozentrechnung</w:t>
            </w:r>
          </w:p>
        </w:tc>
        <w:tc>
          <w:tcPr>
            <w:tcW w:w="850" w:type="dxa"/>
            <w:vAlign w:val="center"/>
          </w:tcPr>
          <w:p w14:paraId="5A250305" w14:textId="497ADD8C" w:rsidR="00870C8C" w:rsidRDefault="00870C8C" w:rsidP="00870C8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4E9F45D6" w14:textId="77777777" w:rsidR="00870C8C" w:rsidRDefault="00870C8C" w:rsidP="00870C8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4F46FE3B" w14:textId="77777777" w:rsidR="00870C8C" w:rsidRPr="000241A4" w:rsidRDefault="00870C8C" w:rsidP="00870C8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A6732C" w:rsidRPr="000241A4" w14:paraId="52E4D09D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4EBE3" w14:textId="6D8F4C94" w:rsidR="00A6732C" w:rsidRPr="004D48AC" w:rsidRDefault="00A6732C" w:rsidP="00A6732C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7-2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A46E5" w14:textId="2D79BD9B" w:rsidR="00A6732C" w:rsidRPr="00A325BF" w:rsidRDefault="00A6732C" w:rsidP="00A6732C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Tabellenkalkulation 1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E9A75" w14:textId="326BB641" w:rsidR="00A6732C" w:rsidRPr="000241A4" w:rsidRDefault="00A6732C" w:rsidP="00A6732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INF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13A83720" w14:textId="693BB85F" w:rsidR="00A6732C" w:rsidRPr="000241A4" w:rsidRDefault="00A6732C" w:rsidP="00A6732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1A66C9C" w14:textId="331D0FC5" w:rsidR="00A6732C" w:rsidRDefault="00A6732C" w:rsidP="00A6732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Prozentrechnung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4A878A2" w14:textId="7CF2CAAF" w:rsidR="00A6732C" w:rsidRDefault="00A6732C" w:rsidP="00A6732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8BCF7" w14:textId="09569EC7" w:rsidR="00A6732C" w:rsidRDefault="00A6732C" w:rsidP="00A6732C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1971E" w14:textId="77777777" w:rsidR="00A6732C" w:rsidRDefault="00A6732C" w:rsidP="00A6732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  <w:p w14:paraId="4BE6089A" w14:textId="1342F1A9" w:rsidR="00745A47" w:rsidRPr="000241A4" w:rsidRDefault="00745A47" w:rsidP="00A6732C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745A47" w:rsidRPr="00837D76" w14:paraId="271B2D9D" w14:textId="77777777" w:rsidTr="002F7386">
        <w:trPr>
          <w:cantSplit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3AF4" w14:textId="5A35ABB3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28</w:t>
            </w:r>
            <w:r w:rsidRPr="00E74A33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5178" w14:textId="23B4E109" w:rsidR="00745A47" w:rsidRPr="00E74A33" w:rsidRDefault="00745A47" w:rsidP="00EB03E1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Tabellenkalkulation 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5697" w14:textId="6D29E1F2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INF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B6BF" w14:textId="7ACDEC48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9199" w14:textId="77777777" w:rsidR="00745A47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Zinsrechnung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14:paraId="607299B2" w14:textId="035475C6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Zinseszins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C1CE" w14:textId="5A36E294" w:rsidR="00745A47" w:rsidRPr="00E74A33" w:rsidRDefault="00745A47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D66E" w14:textId="069F23B5" w:rsidR="00745A47" w:rsidRPr="00E74A33" w:rsidRDefault="00745A47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9C5D" w14:textId="77777777" w:rsidR="00745A47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Leitperspektiven:</w:t>
            </w:r>
          </w:p>
          <w:p w14:paraId="31606BCF" w14:textId="77777777" w:rsidR="00745A47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Medienbildung</w:t>
            </w:r>
          </w:p>
          <w:p w14:paraId="47B5DE3A" w14:textId="5B14BDBD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Verbraucherbildung</w:t>
            </w:r>
          </w:p>
        </w:tc>
      </w:tr>
      <w:tr w:rsidR="00745A47" w:rsidRPr="000241A4" w14:paraId="4C87E2C6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72668" w14:textId="775AF0A6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95154" w14:textId="75C55C35" w:rsidR="00745A47" w:rsidRPr="00E74A33" w:rsidRDefault="00745A47" w:rsidP="00EB03E1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Tabellenkalkulation 2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1CC6C" w14:textId="2F6F4F4C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INF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C1AF6" w14:textId="5C41E728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Kle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DCD7C" w14:textId="77777777" w:rsidR="00745A47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27010A">
              <w:rPr>
                <w:rFonts w:ascii="Calibri" w:hAnsi="Calibri"/>
                <w:sz w:val="22"/>
                <w:szCs w:val="22"/>
              </w:rPr>
              <w:t>Zinsrechnung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14:paraId="4CD7D88D" w14:textId="2ED0F3BA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Zinseszins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BC7A565" w14:textId="2122ECB5" w:rsidR="00745A47" w:rsidRPr="00E74A33" w:rsidRDefault="00745A47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DF8FD4" w14:textId="77777777" w:rsidR="00745A47" w:rsidRDefault="00745A47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520F33A" w14:textId="728D7669" w:rsidR="00745A47" w:rsidRPr="00E74A33" w:rsidRDefault="00745A47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EEAB" w14:textId="5FE1BFF1" w:rsidR="00745A47" w:rsidRPr="00E74A33" w:rsidRDefault="00745A47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03E1" w:rsidRPr="000241A4" w14:paraId="3F2C12F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7F8A140A" w14:textId="42791A1E" w:rsidR="00EB03E1" w:rsidRPr="00E74A33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="00615B8D">
              <w:rPr>
                <w:rFonts w:ascii="Calibri" w:hAnsi="Calibri"/>
                <w:sz w:val="22"/>
                <w:szCs w:val="22"/>
              </w:rPr>
              <w:t>2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9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F2FCEC6" w14:textId="15998D47" w:rsidR="00EB03E1" w:rsidRPr="00E74A33" w:rsidRDefault="00EB03E1" w:rsidP="00EB03E1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Zaubertricks  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81C679C" w14:textId="3ECD9823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14BF91E2" w14:textId="70524B28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201A3292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4D2BD860" w14:textId="2812DA64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1DA5B8F9" w14:textId="7650EF83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79B5E9CB" w14:textId="1A0175D8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45129FAF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Zahlen-Zaubertricks vom Typ </w:t>
            </w:r>
          </w:p>
          <w:p w14:paraId="7684C999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„Denke dir eine Zahl …“ </w:t>
            </w:r>
          </w:p>
          <w:p w14:paraId="26B314A7" w14:textId="5F36E84B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lassen sich oft mithilfe von Termumformungen erklären</w:t>
            </w:r>
          </w:p>
        </w:tc>
      </w:tr>
      <w:tr w:rsidR="00EB03E1" w:rsidRPr="000241A4" w14:paraId="008DA389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18E0BF2A" w14:textId="043D75C8" w:rsidR="00EB03E1" w:rsidRPr="00E74A33" w:rsidRDefault="00EB03E1" w:rsidP="00EB03E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="00615B8D">
              <w:rPr>
                <w:rFonts w:ascii="Calibri" w:hAnsi="Calibri"/>
                <w:sz w:val="22"/>
                <w:szCs w:val="22"/>
              </w:rPr>
              <w:t>2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9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1126688" w14:textId="6BAF88DE" w:rsidR="00EB03E1" w:rsidRPr="00E74A33" w:rsidRDefault="00EB03E1" w:rsidP="00EB03E1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Zaubertricks  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9F432B1" w14:textId="48228F07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68498E7C" w14:textId="70D5EC69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59DB756C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45166103" w14:textId="5334A50C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0A7F4C84" w14:textId="25AC9E05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A36E56E" w14:textId="77777777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0A7285D" w14:textId="77777777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37C44B68" w14:textId="77777777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EB03E1" w:rsidRPr="000241A4" w14:paraId="186EF835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54C76E93" w14:textId="4F1AF33F" w:rsidR="00EB03E1" w:rsidRPr="00E74A33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="00615B8D">
              <w:rPr>
                <w:rFonts w:ascii="Calibri" w:hAnsi="Calibri"/>
                <w:bCs/>
                <w:sz w:val="22"/>
                <w:szCs w:val="22"/>
              </w:rPr>
              <w:t>3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0</w:t>
            </w:r>
            <w:r>
              <w:rPr>
                <w:rFonts w:ascii="Calibri" w:hAnsi="Calibri"/>
                <w:bCs/>
                <w:sz w:val="22"/>
                <w:szCs w:val="22"/>
              </w:rPr>
              <w:t>B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1E9D2E7" w14:textId="17D58A0D" w:rsidR="00EB03E1" w:rsidRPr="00E74A33" w:rsidRDefault="00EB03E1" w:rsidP="00EB03E1">
            <w:pPr>
              <w:spacing w:line="240" w:lineRule="exac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Zaubertricks  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24C8A2A" w14:textId="761DD2E9" w:rsidR="00EB03E1" w:rsidRDefault="00EB03E1" w:rsidP="00EB03E1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4D5D211C" w14:textId="71312BB4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06668A5C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1834683B" w14:textId="26D6A98A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6FCE1668" w14:textId="1432DCDE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503E8B5E" w14:textId="7E4FD9EE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586882E2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Zahlen-Zaubertricks vom Typ </w:t>
            </w:r>
          </w:p>
          <w:p w14:paraId="3C720905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„Denke dir eine Zahl …“ </w:t>
            </w:r>
          </w:p>
          <w:p w14:paraId="559A384E" w14:textId="7DD0D463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lassen sich oft mithilfe von Termumformungen erklären</w:t>
            </w:r>
          </w:p>
        </w:tc>
      </w:tr>
      <w:tr w:rsidR="00EB03E1" w:rsidRPr="000241A4" w14:paraId="4443D3EE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7434C3FF" w14:textId="0F20E601" w:rsidR="00EB03E1" w:rsidRPr="00E74A33" w:rsidRDefault="00EB03E1" w:rsidP="00EB03E1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="00615B8D">
              <w:rPr>
                <w:rFonts w:ascii="Calibri" w:hAnsi="Calibri"/>
                <w:bCs/>
                <w:sz w:val="22"/>
                <w:szCs w:val="22"/>
              </w:rPr>
              <w:t>3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74FF710" w14:textId="30BE84D4" w:rsidR="00EB03E1" w:rsidRPr="00E74A33" w:rsidRDefault="00EB03E1" w:rsidP="00EB03E1">
            <w:pPr>
              <w:spacing w:line="240" w:lineRule="exac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Zaubertricks  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1C5EA2B" w14:textId="17FA7855" w:rsidR="00EB03E1" w:rsidRPr="007C218B" w:rsidRDefault="00EB03E1" w:rsidP="00EB03E1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60B546CA" w14:textId="7EE71B02" w:rsidR="00EB03E1" w:rsidRPr="008E093D" w:rsidRDefault="00EB03E1" w:rsidP="00EB03E1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03041C88" w14:textId="77777777" w:rsidR="00EB03E1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Variable und </w:t>
            </w:r>
          </w:p>
          <w:p w14:paraId="60EDAC40" w14:textId="4FC74A2C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Terme</w:t>
            </w:r>
          </w:p>
        </w:tc>
        <w:tc>
          <w:tcPr>
            <w:tcW w:w="850" w:type="dxa"/>
            <w:vAlign w:val="center"/>
          </w:tcPr>
          <w:p w14:paraId="32582632" w14:textId="2B755FBE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7ABE1092" w14:textId="77777777" w:rsidR="00EB03E1" w:rsidRDefault="00EB03E1" w:rsidP="00EB03E1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688EAB05" w14:textId="77777777" w:rsidR="00EB03E1" w:rsidRPr="000241A4" w:rsidRDefault="00EB03E1" w:rsidP="00EB03E1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615B8D" w:rsidRPr="000241A4" w14:paraId="20A8E0CA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627A0" w14:textId="4D9A3C8A" w:rsidR="00615B8D" w:rsidRPr="00E74A33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1B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B20FB" w14:textId="19913BD0" w:rsidR="00615B8D" w:rsidRPr="00E74A33" w:rsidRDefault="00615B8D" w:rsidP="00615B8D">
            <w:pPr>
              <w:spacing w:line="240" w:lineRule="exac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MiniMax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D20C3" w14:textId="73B057DA" w:rsidR="00615B8D" w:rsidRDefault="00615B8D" w:rsidP="00615B8D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309EC20A" w14:textId="4F27365D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E5D647B" w14:textId="77777777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Zahlterme,</w:t>
            </w:r>
          </w:p>
          <w:p w14:paraId="5586D45F" w14:textId="4FE47C3A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664E291" w14:textId="0B7EAA18" w:rsidR="00615B8D" w:rsidRDefault="00615B8D" w:rsidP="00615B8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54A765" w14:textId="15501936" w:rsidR="00615B8D" w:rsidRDefault="00615B8D" w:rsidP="00615B8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3CE3F2D3" w14:textId="77777777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Ein Zahlterm soll einen großen Wert haben. </w:t>
            </w:r>
          </w:p>
          <w:p w14:paraId="0FE76A10" w14:textId="77777777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Vorgabe von Zahlen und Zeichen: Rechnen</w:t>
            </w:r>
          </w:p>
          <w:p w14:paraId="6883BAF9" w14:textId="3BDCA062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Immer wieder: erkenntnisgeleitetes systematisches Probieren</w:t>
            </w:r>
          </w:p>
        </w:tc>
      </w:tr>
      <w:tr w:rsidR="00615B8D" w:rsidRPr="000241A4" w14:paraId="0EA965E5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4624E" w14:textId="219224DB" w:rsidR="00615B8D" w:rsidRPr="00E74A33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E74A33"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BF14C" w14:textId="22642F33" w:rsidR="00615B8D" w:rsidRPr="00E74A33" w:rsidRDefault="00615B8D" w:rsidP="00615B8D">
            <w:pPr>
              <w:spacing w:line="240" w:lineRule="exac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sz w:val="22"/>
                <w:szCs w:val="22"/>
              </w:rPr>
              <w:t>MiniMax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4DBD5" w14:textId="7873817A" w:rsidR="00615B8D" w:rsidRPr="007C218B" w:rsidRDefault="00615B8D" w:rsidP="00615B8D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19525173" w14:textId="023B303E" w:rsidR="00615B8D" w:rsidRPr="008E093D" w:rsidRDefault="00615B8D" w:rsidP="00615B8D">
            <w:pPr>
              <w:spacing w:line="240" w:lineRule="exact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3B66502" w14:textId="77777777" w:rsidR="00615B8D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Zahlterme,</w:t>
            </w:r>
          </w:p>
          <w:p w14:paraId="060B5ECE" w14:textId="774DD731" w:rsidR="00615B8D" w:rsidRPr="000241A4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Rechnen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6B50931" w14:textId="00455F00" w:rsidR="00615B8D" w:rsidRDefault="00615B8D" w:rsidP="00615B8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2E77D6" w14:textId="77777777" w:rsidR="00615B8D" w:rsidRDefault="00615B8D" w:rsidP="00615B8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8412E" w14:textId="77777777" w:rsidR="00615B8D" w:rsidRPr="000241A4" w:rsidRDefault="00615B8D" w:rsidP="00615B8D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</w:tr>
      <w:tr w:rsidR="005E2AA3" w:rsidRPr="00837D76" w14:paraId="02DF79CD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F0839" w14:textId="4D73AEEB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3</w:t>
            </w:r>
            <w:r>
              <w:rPr>
                <w:rFonts w:ascii="Calibri" w:hAnsi="Calibri"/>
                <w:bCs/>
                <w:sz w:val="22"/>
                <w:szCs w:val="22"/>
              </w:rPr>
              <w:t>2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B62CD" w14:textId="71EE80C2" w:rsidR="005E2AA3" w:rsidRPr="00E74A33" w:rsidRDefault="005E2AA3" w:rsidP="005E2AA3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Superzahl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A221F" w14:textId="65CE98E5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7AEBDC52" w14:textId="41CC844C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570268E" w14:textId="5DFC4228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Teilbarkeitsregeln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4A721B3" w14:textId="3182DD9C" w:rsidR="005E2AA3" w:rsidRPr="00E74A33" w:rsidRDefault="005E2AA3" w:rsidP="005E2AA3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C499AF" w14:textId="047C84CA" w:rsidR="005E2AA3" w:rsidRPr="00E74A33" w:rsidRDefault="005E2AA3" w:rsidP="005E2AA3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EE810" w14:textId="77777777" w:rsidR="005E2AA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Strategie:</w:t>
            </w:r>
          </w:p>
          <w:p w14:paraId="33489741" w14:textId="49198DDF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Schrittweises Reduzieren von Möglichkeiten</w:t>
            </w:r>
          </w:p>
        </w:tc>
      </w:tr>
      <w:tr w:rsidR="005E2AA3" w:rsidRPr="00837D76" w14:paraId="562EE266" w14:textId="77777777" w:rsidTr="002F7386">
        <w:trPr>
          <w:cantSplit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58BC7" w14:textId="2A4612AA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3</w:t>
            </w:r>
            <w:r>
              <w:rPr>
                <w:rFonts w:ascii="Calibri" w:hAnsi="Calibri"/>
                <w:bCs/>
                <w:sz w:val="22"/>
                <w:szCs w:val="22"/>
              </w:rPr>
              <w:t>3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01C85" w14:textId="17F0CD73" w:rsidR="005E2AA3" w:rsidRPr="00E74A33" w:rsidRDefault="005E2AA3" w:rsidP="005E2AA3">
            <w:pPr>
              <w:spacing w:line="240" w:lineRule="exac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durchquerte Karos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3023F" w14:textId="0C0682B5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55A9DBE4" w14:textId="70D109A1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0658BB9" w14:textId="77777777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E07E4B9" w14:textId="1E6B6851" w:rsidR="005E2AA3" w:rsidRPr="00E74A33" w:rsidRDefault="005E2AA3" w:rsidP="005E2AA3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DE8073" w14:textId="198DA499" w:rsidR="005E2AA3" w:rsidRPr="00E74A33" w:rsidRDefault="005E2AA3" w:rsidP="005E2AA3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04BC2" w14:textId="77777777" w:rsidR="005E2AA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Strategie:</w:t>
            </w:r>
          </w:p>
          <w:p w14:paraId="55F29444" w14:textId="42974AEF" w:rsidR="005E2AA3" w:rsidRPr="00E74A33" w:rsidRDefault="005E2AA3" w:rsidP="005E2AA3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Erzeugen von Vermutungen aus Beispielen</w:t>
            </w:r>
          </w:p>
        </w:tc>
      </w:tr>
      <w:tr w:rsidR="001F1327" w:rsidRPr="000241A4" w14:paraId="607D1A87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61AABEC" w14:textId="61645B47" w:rsidR="001F1327" w:rsidRPr="00E74A33" w:rsidRDefault="001F1327" w:rsidP="001F132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7-3</w:t>
            </w:r>
            <w:r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8423202" w14:textId="2921D659" w:rsidR="001F1327" w:rsidRPr="00E74A33" w:rsidRDefault="001F1327" w:rsidP="001F1327">
            <w:pPr>
              <w:spacing w:line="240" w:lineRule="exac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Kringel-Addition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E855630" w14:textId="1228D73F" w:rsidR="001F1327" w:rsidRPr="0027010A" w:rsidRDefault="001F1327" w:rsidP="001F132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C4832A6" w14:textId="43D6473B" w:rsidR="001F1327" w:rsidRPr="0027010A" w:rsidRDefault="001F1327" w:rsidP="001F132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CBE186" w14:textId="7E091D3D" w:rsidR="001F1327" w:rsidRPr="0027010A" w:rsidRDefault="001F1327" w:rsidP="001F132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25484C1" w14:textId="0E7776E2" w:rsidR="001F1327" w:rsidRDefault="001F1327" w:rsidP="001F132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1F75A13A" w14:textId="1818646A" w:rsidR="001F1327" w:rsidRDefault="001F1327" w:rsidP="001F1327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D43188" w14:textId="7AD105B4" w:rsidR="001F1327" w:rsidRPr="0027010A" w:rsidRDefault="001F1327" w:rsidP="001F1327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Exemplarisches Beispiel für den Aufbau einer mathematischen Theorie</w:t>
            </w:r>
          </w:p>
        </w:tc>
      </w:tr>
      <w:tr w:rsidR="00567359" w:rsidRPr="000241A4" w14:paraId="26FEBC90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06003CF6" w14:textId="1731FF06" w:rsidR="00567359" w:rsidRPr="00E74A33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Mkid 7-</w:t>
            </w:r>
            <w:r>
              <w:rPr>
                <w:rFonts w:ascii="Calibri" w:hAnsi="Calibri"/>
                <w:bCs/>
                <w:sz w:val="22"/>
                <w:szCs w:val="22"/>
              </w:rPr>
              <w:t>35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BA277D0" w14:textId="2BC5B778" w:rsidR="00567359" w:rsidRPr="00E74A33" w:rsidRDefault="00567359" w:rsidP="00567359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Würfelschnitte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2DB65DE" w14:textId="5B1C4B69" w:rsidR="00567359" w:rsidRPr="000241A4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5DFC080" w14:textId="6785ECA9" w:rsidR="00567359" w:rsidRPr="000241A4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E8D9F3" w14:textId="17D4F05B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Schrägbilder</w:t>
            </w:r>
          </w:p>
        </w:tc>
        <w:tc>
          <w:tcPr>
            <w:tcW w:w="850" w:type="dxa"/>
            <w:vAlign w:val="center"/>
          </w:tcPr>
          <w:p w14:paraId="2A0E487D" w14:textId="5F15882E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0FFBCF4" w14:textId="58164498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009270" w14:textId="69526D08" w:rsidR="00567359" w:rsidRPr="000241A4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Training des räumlichen Vorstellungsvermögens,</w:t>
            </w:r>
            <w:r>
              <w:rPr>
                <w:rFonts w:ascii="Calibri" w:hAnsi="Calibri"/>
                <w:sz w:val="22"/>
                <w:szCs w:val="22"/>
              </w:rPr>
              <w:br/>
              <w:t>ästhetisches Erlebnis</w:t>
            </w:r>
          </w:p>
        </w:tc>
      </w:tr>
      <w:tr w:rsidR="00567359" w:rsidRPr="000241A4" w14:paraId="31DB2408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2878E414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Mkid 7-</w:t>
            </w:r>
            <w:r w:rsidRPr="004D48AC">
              <w:rPr>
                <w:rFonts w:ascii="Calibri" w:hAnsi="Calibri"/>
                <w:bCs/>
                <w:sz w:val="22"/>
                <w:szCs w:val="22"/>
              </w:rPr>
              <w:t>3</w:t>
            </w:r>
            <w:r>
              <w:rPr>
                <w:rFonts w:ascii="Calibri" w:hAnsi="Calibri"/>
                <w:bCs/>
                <w:sz w:val="22"/>
                <w:szCs w:val="22"/>
              </w:rPr>
              <w:t>6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0D2A6F6" w14:textId="77777777" w:rsidR="00567359" w:rsidRDefault="00567359" w:rsidP="00567359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GTIN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C5C0115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942" w:type="dxa"/>
            <w:vAlign w:val="center"/>
          </w:tcPr>
          <w:p w14:paraId="20A27B0A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Btl</w:t>
            </w:r>
          </w:p>
        </w:tc>
        <w:tc>
          <w:tcPr>
            <w:tcW w:w="2410" w:type="dxa"/>
            <w:vAlign w:val="center"/>
          </w:tcPr>
          <w:p w14:paraId="14570494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650690" w14:textId="398894E4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36B9A36C" w14:textId="77777777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BF294C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Leitperspektive:</w:t>
            </w:r>
          </w:p>
          <w:p w14:paraId="62A011E3" w14:textId="77777777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Verbraucherbildung</w:t>
            </w:r>
          </w:p>
        </w:tc>
      </w:tr>
      <w:tr w:rsidR="00567359" w:rsidRPr="000241A4" w14:paraId="75072550" w14:textId="77777777" w:rsidTr="002F7386">
        <w:trPr>
          <w:cantSplit/>
        </w:trPr>
        <w:tc>
          <w:tcPr>
            <w:tcW w:w="1363" w:type="dxa"/>
            <w:shd w:val="clear" w:color="auto" w:fill="auto"/>
            <w:vAlign w:val="center"/>
          </w:tcPr>
          <w:p w14:paraId="3C06F0E4" w14:textId="0B9CDBC8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 w:rsidRPr="00E74A33">
              <w:rPr>
                <w:rFonts w:ascii="Calibri" w:hAnsi="Calibri"/>
                <w:sz w:val="22"/>
                <w:szCs w:val="22"/>
              </w:rPr>
              <w:t>Mkid 7-3</w:t>
            </w:r>
            <w:r w:rsidR="00886966">
              <w:rPr>
                <w:rFonts w:ascii="Calibri" w:hAnsi="Calibri"/>
                <w:sz w:val="22"/>
                <w:szCs w:val="22"/>
              </w:rPr>
              <w:t xml:space="preserve">7 </w:t>
            </w:r>
            <w:r w:rsidRPr="00E74A33">
              <w:rPr>
                <w:rFonts w:ascii="Calibri" w:hAnsi="Calibri"/>
                <w:sz w:val="22"/>
                <w:szCs w:val="22"/>
              </w:rPr>
              <w:t>bis 7-4</w:t>
            </w:r>
            <w:r w:rsidR="00886966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C9177D2" w14:textId="77777777" w:rsidR="00567359" w:rsidRPr="00E74A33" w:rsidRDefault="00567359" w:rsidP="00567359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automatisches Wiederauftauch-</w:t>
            </w:r>
          </w:p>
          <w:p w14:paraId="71541E30" w14:textId="23AEA389" w:rsidR="00567359" w:rsidRDefault="00567359" w:rsidP="00567359">
            <w:pPr>
              <w:spacing w:line="240" w:lineRule="exac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74A33">
              <w:rPr>
                <w:rFonts w:ascii="Calibri" w:hAnsi="Calibri"/>
                <w:b/>
                <w:bCs/>
                <w:sz w:val="22"/>
                <w:szCs w:val="22"/>
              </w:rPr>
              <w:t>boot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316FC97" w14:textId="7DC47623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</w:t>
            </w:r>
          </w:p>
        </w:tc>
        <w:tc>
          <w:tcPr>
            <w:tcW w:w="942" w:type="dxa"/>
            <w:vAlign w:val="center"/>
          </w:tcPr>
          <w:p w14:paraId="63E50F16" w14:textId="74F525D5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</w:t>
            </w:r>
          </w:p>
        </w:tc>
        <w:tc>
          <w:tcPr>
            <w:tcW w:w="2410" w:type="dxa"/>
            <w:vAlign w:val="center"/>
          </w:tcPr>
          <w:p w14:paraId="65809DD9" w14:textId="6D039508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348C64" w14:textId="7BB945CD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04FA83CA" w14:textId="0DB7B932" w:rsidR="00567359" w:rsidRDefault="00567359" w:rsidP="00567359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9E9D59" w14:textId="5C48600B" w:rsidR="00567359" w:rsidRDefault="00567359" w:rsidP="00567359">
            <w:pPr>
              <w:spacing w:line="24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zum Schuljahresabschluss: mit Wettbewerb</w:t>
            </w:r>
          </w:p>
        </w:tc>
      </w:tr>
    </w:tbl>
    <w:p w14:paraId="4D177B79" w14:textId="77777777" w:rsidR="00335E5E" w:rsidRDefault="00335E5E">
      <w:pPr>
        <w:rPr>
          <w:rFonts w:ascii="Calibri" w:hAnsi="Calibri"/>
          <w:sz w:val="22"/>
          <w:szCs w:val="22"/>
        </w:rPr>
      </w:pPr>
    </w:p>
    <w:sectPr w:rsidR="00335E5E" w:rsidSect="00D53A61">
      <w:headerReference w:type="default" r:id="rId8"/>
      <w:footerReference w:type="default" r:id="rId9"/>
      <w:pgSz w:w="16838" w:h="11906" w:orient="landscape" w:code="9"/>
      <w:pgMar w:top="1418" w:right="1134" w:bottom="1134" w:left="1134" w:header="124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90B7D" w14:textId="77777777" w:rsidR="00D53A61" w:rsidRDefault="00D53A61">
      <w:r>
        <w:separator/>
      </w:r>
    </w:p>
  </w:endnote>
  <w:endnote w:type="continuationSeparator" w:id="0">
    <w:p w14:paraId="6C520DD3" w14:textId="77777777" w:rsidR="00D53A61" w:rsidRDefault="00D5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5372" w14:textId="161E1C72" w:rsidR="006143B1" w:rsidRPr="005F7579" w:rsidRDefault="006143B1" w:rsidP="007541B3">
    <w:pPr>
      <w:pStyle w:val="Fuzeile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Mkid </w:t>
    </w:r>
    <w:r w:rsidR="00FE6735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Themenüberblick Klasse 7     </w:t>
    </w:r>
    <w:r w:rsidRPr="005F7579">
      <w:rPr>
        <w:rFonts w:ascii="Calibri" w:hAnsi="Calibri"/>
        <w:sz w:val="16"/>
        <w:szCs w:val="16"/>
      </w:rPr>
      <w:t xml:space="preserve">Seite </w:t>
    </w:r>
    <w:r w:rsidRPr="005F7579">
      <w:rPr>
        <w:rStyle w:val="Seitenzahl"/>
        <w:rFonts w:ascii="Calibri" w:hAnsi="Calibri"/>
        <w:sz w:val="16"/>
        <w:szCs w:val="16"/>
      </w:rPr>
      <w:fldChar w:fldCharType="begin"/>
    </w:r>
    <w:r w:rsidRPr="005F7579">
      <w:rPr>
        <w:rStyle w:val="Seitenzahl"/>
        <w:rFonts w:ascii="Calibri" w:hAnsi="Calibri"/>
        <w:sz w:val="16"/>
        <w:szCs w:val="16"/>
      </w:rPr>
      <w:instrText xml:space="preserve"> PAGE </w:instrText>
    </w:r>
    <w:r w:rsidRPr="005F7579">
      <w:rPr>
        <w:rStyle w:val="Seitenzahl"/>
        <w:rFonts w:ascii="Calibri" w:hAnsi="Calibri"/>
        <w:sz w:val="16"/>
        <w:szCs w:val="16"/>
      </w:rPr>
      <w:fldChar w:fldCharType="separate"/>
    </w:r>
    <w:r>
      <w:rPr>
        <w:rStyle w:val="Seitenzahl"/>
        <w:rFonts w:ascii="Calibri" w:hAnsi="Calibri"/>
        <w:noProof/>
        <w:sz w:val="16"/>
        <w:szCs w:val="16"/>
      </w:rPr>
      <w:t>1</w:t>
    </w:r>
    <w:r w:rsidRPr="005F7579">
      <w:rPr>
        <w:rStyle w:val="Seitenzahl"/>
        <w:rFonts w:ascii="Calibri" w:hAnsi="Calibri"/>
        <w:sz w:val="16"/>
        <w:szCs w:val="16"/>
      </w:rPr>
      <w:fldChar w:fldCharType="end"/>
    </w:r>
    <w:r w:rsidRPr="005F7579">
      <w:rPr>
        <w:rStyle w:val="Seitenzahl"/>
        <w:rFonts w:ascii="Calibri" w:hAnsi="Calibri"/>
        <w:sz w:val="16"/>
        <w:szCs w:val="16"/>
      </w:rPr>
      <w:t xml:space="preserve"> von </w:t>
    </w:r>
    <w:r w:rsidRPr="005F7579">
      <w:rPr>
        <w:rStyle w:val="Seitenzahl"/>
        <w:rFonts w:ascii="Calibri" w:hAnsi="Calibri"/>
        <w:sz w:val="16"/>
        <w:szCs w:val="16"/>
      </w:rPr>
      <w:fldChar w:fldCharType="begin"/>
    </w:r>
    <w:r w:rsidRPr="005F7579">
      <w:rPr>
        <w:rStyle w:val="Seitenzahl"/>
        <w:rFonts w:ascii="Calibri" w:hAnsi="Calibri"/>
        <w:sz w:val="16"/>
        <w:szCs w:val="16"/>
      </w:rPr>
      <w:instrText xml:space="preserve"> NUMPAGES </w:instrText>
    </w:r>
    <w:r w:rsidRPr="005F7579">
      <w:rPr>
        <w:rStyle w:val="Seitenzahl"/>
        <w:rFonts w:ascii="Calibri" w:hAnsi="Calibri"/>
        <w:sz w:val="16"/>
        <w:szCs w:val="16"/>
      </w:rPr>
      <w:fldChar w:fldCharType="separate"/>
    </w:r>
    <w:r>
      <w:rPr>
        <w:rStyle w:val="Seitenzahl"/>
        <w:rFonts w:ascii="Calibri" w:hAnsi="Calibri"/>
        <w:noProof/>
        <w:sz w:val="16"/>
        <w:szCs w:val="16"/>
      </w:rPr>
      <w:t>2</w:t>
    </w:r>
    <w:r w:rsidRPr="005F7579">
      <w:rPr>
        <w:rStyle w:val="Seitenzahl"/>
        <w:rFonts w:ascii="Calibri" w:hAnsi="Calibri"/>
        <w:sz w:val="16"/>
        <w:szCs w:val="16"/>
      </w:rPr>
      <w:fldChar w:fldCharType="end"/>
    </w:r>
    <w:r>
      <w:rPr>
        <w:rStyle w:val="Seitenzahl"/>
        <w:rFonts w:ascii="Calibri" w:hAnsi="Calibri"/>
        <w:sz w:val="16"/>
        <w:szCs w:val="16"/>
      </w:rPr>
      <w:t xml:space="preserve">   </w:t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</w:r>
    <w:r>
      <w:rPr>
        <w:rStyle w:val="Seitenzahl"/>
        <w:rFonts w:ascii="Calibri" w:hAnsi="Calibri"/>
        <w:sz w:val="16"/>
        <w:szCs w:val="16"/>
      </w:rPr>
      <w:tab/>
      <w:t>Seminar AFL (Gymnasium)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CA380" w14:textId="77777777" w:rsidR="00D53A61" w:rsidRDefault="00D53A61">
      <w:r>
        <w:separator/>
      </w:r>
    </w:p>
  </w:footnote>
  <w:footnote w:type="continuationSeparator" w:id="0">
    <w:p w14:paraId="6F127D0A" w14:textId="77777777" w:rsidR="00D53A61" w:rsidRDefault="00D53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5E9" w14:textId="6C9D1553" w:rsidR="006143B1" w:rsidRDefault="006143B1">
    <w:pPr>
      <w:pStyle w:val="Kopfzeile"/>
      <w:rPr>
        <w:rFonts w:ascii="Calibri" w:hAnsi="Calibri"/>
        <w:b/>
        <w:sz w:val="22"/>
        <w:szCs w:val="22"/>
      </w:rPr>
    </w:pPr>
    <w:r>
      <w:rPr>
        <w:rFonts w:ascii="Calibri" w:hAnsi="Calibri"/>
        <w:b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C4FACCF" wp14:editId="38388D9A">
          <wp:simplePos x="0" y="0"/>
          <wp:positionH relativeFrom="column">
            <wp:posOffset>7983855</wp:posOffset>
          </wp:positionH>
          <wp:positionV relativeFrom="paragraph">
            <wp:posOffset>-74930</wp:posOffset>
          </wp:positionV>
          <wp:extent cx="1086485" cy="54356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41A4">
      <w:rPr>
        <w:rFonts w:ascii="Calibri" w:hAnsi="Calibri"/>
        <w:b/>
        <w:sz w:val="22"/>
        <w:szCs w:val="22"/>
      </w:rPr>
      <w:t>Mkid   Themenüberblick Kl</w:t>
    </w:r>
    <w:r>
      <w:rPr>
        <w:rFonts w:ascii="Calibri" w:hAnsi="Calibri"/>
        <w:b/>
        <w:sz w:val="22"/>
        <w:szCs w:val="22"/>
      </w:rPr>
      <w:t>asse</w:t>
    </w:r>
    <w:r w:rsidRPr="000241A4">
      <w:rPr>
        <w:rFonts w:ascii="Calibri" w:hAnsi="Calibri"/>
        <w:b/>
        <w:sz w:val="22"/>
        <w:szCs w:val="22"/>
      </w:rPr>
      <w:t xml:space="preserve"> </w:t>
    </w:r>
    <w:r>
      <w:rPr>
        <w:rFonts w:ascii="Calibri" w:hAnsi="Calibri"/>
        <w:b/>
        <w:sz w:val="22"/>
        <w:szCs w:val="22"/>
      </w:rPr>
      <w:t>7</w:t>
    </w:r>
    <w:r w:rsidRPr="000241A4">
      <w:rPr>
        <w:rFonts w:ascii="Calibri" w:hAnsi="Calibri"/>
        <w:b/>
        <w:sz w:val="22"/>
        <w:szCs w:val="22"/>
      </w:rPr>
      <w:t xml:space="preserve"> </w:t>
    </w:r>
    <w:r>
      <w:rPr>
        <w:rFonts w:ascii="Calibri" w:hAnsi="Calibri"/>
        <w:b/>
        <w:sz w:val="22"/>
        <w:szCs w:val="22"/>
      </w:rPr>
      <w:t xml:space="preserve">      </w:t>
    </w:r>
  </w:p>
  <w:p w14:paraId="7135CC9B" w14:textId="77777777" w:rsidR="006143B1" w:rsidRDefault="006143B1">
    <w:pPr>
      <w:pStyle w:val="Kopfzeile"/>
    </w:pPr>
  </w:p>
  <w:p w14:paraId="37F742A8" w14:textId="77777777" w:rsidR="006143B1" w:rsidRDefault="006143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168AA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10853"/>
    <w:multiLevelType w:val="hybridMultilevel"/>
    <w:tmpl w:val="0922DE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CB6909"/>
    <w:multiLevelType w:val="hybridMultilevel"/>
    <w:tmpl w:val="DFD698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175854"/>
    <w:multiLevelType w:val="hybridMultilevel"/>
    <w:tmpl w:val="9D4860AE"/>
    <w:lvl w:ilvl="0" w:tplc="E2C07EB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B4132"/>
    <w:multiLevelType w:val="hybridMultilevel"/>
    <w:tmpl w:val="2A9CF5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215DCA"/>
    <w:multiLevelType w:val="hybridMultilevel"/>
    <w:tmpl w:val="6E4E37D2"/>
    <w:lvl w:ilvl="0" w:tplc="1FF079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2434797">
    <w:abstractNumId w:val="0"/>
  </w:num>
  <w:num w:numId="2" w16cid:durableId="233702621">
    <w:abstractNumId w:val="2"/>
  </w:num>
  <w:num w:numId="3" w16cid:durableId="2106143460">
    <w:abstractNumId w:val="5"/>
  </w:num>
  <w:num w:numId="4" w16cid:durableId="1749185197">
    <w:abstractNumId w:val="4"/>
  </w:num>
  <w:num w:numId="5" w16cid:durableId="2038770306">
    <w:abstractNumId w:val="1"/>
  </w:num>
  <w:num w:numId="6" w16cid:durableId="1166672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11DF7"/>
    <w:rsid w:val="00014B15"/>
    <w:rsid w:val="000241A4"/>
    <w:rsid w:val="00035E22"/>
    <w:rsid w:val="00037FC7"/>
    <w:rsid w:val="00061954"/>
    <w:rsid w:val="0006206B"/>
    <w:rsid w:val="000658CF"/>
    <w:rsid w:val="000708AF"/>
    <w:rsid w:val="0007385D"/>
    <w:rsid w:val="0008398F"/>
    <w:rsid w:val="000946A0"/>
    <w:rsid w:val="00095A20"/>
    <w:rsid w:val="00096368"/>
    <w:rsid w:val="00097180"/>
    <w:rsid w:val="000A383A"/>
    <w:rsid w:val="000B0F91"/>
    <w:rsid w:val="000B5691"/>
    <w:rsid w:val="000B62F2"/>
    <w:rsid w:val="000F5D08"/>
    <w:rsid w:val="000F6C01"/>
    <w:rsid w:val="00101991"/>
    <w:rsid w:val="00103ABF"/>
    <w:rsid w:val="00112AF2"/>
    <w:rsid w:val="0012200A"/>
    <w:rsid w:val="0012234D"/>
    <w:rsid w:val="001239D0"/>
    <w:rsid w:val="001458B2"/>
    <w:rsid w:val="001468FB"/>
    <w:rsid w:val="00147C78"/>
    <w:rsid w:val="00147F9D"/>
    <w:rsid w:val="0015466B"/>
    <w:rsid w:val="00163901"/>
    <w:rsid w:val="001665D2"/>
    <w:rsid w:val="00180497"/>
    <w:rsid w:val="00183251"/>
    <w:rsid w:val="0019187C"/>
    <w:rsid w:val="00197DEB"/>
    <w:rsid w:val="001B1EED"/>
    <w:rsid w:val="001D7EB9"/>
    <w:rsid w:val="001F1327"/>
    <w:rsid w:val="001F7FD4"/>
    <w:rsid w:val="00212803"/>
    <w:rsid w:val="00222248"/>
    <w:rsid w:val="00233DF4"/>
    <w:rsid w:val="00242745"/>
    <w:rsid w:val="002523F1"/>
    <w:rsid w:val="0026169E"/>
    <w:rsid w:val="002661C7"/>
    <w:rsid w:val="0027010A"/>
    <w:rsid w:val="0027760A"/>
    <w:rsid w:val="00284A8A"/>
    <w:rsid w:val="0029073C"/>
    <w:rsid w:val="00291B63"/>
    <w:rsid w:val="0029304F"/>
    <w:rsid w:val="002963C8"/>
    <w:rsid w:val="00296B06"/>
    <w:rsid w:val="00297610"/>
    <w:rsid w:val="002D3C66"/>
    <w:rsid w:val="002D4FBB"/>
    <w:rsid w:val="002F05B6"/>
    <w:rsid w:val="002F0F90"/>
    <w:rsid w:val="002F30C0"/>
    <w:rsid w:val="002F7386"/>
    <w:rsid w:val="00300633"/>
    <w:rsid w:val="00311BF2"/>
    <w:rsid w:val="00327C14"/>
    <w:rsid w:val="00335E5E"/>
    <w:rsid w:val="00355F31"/>
    <w:rsid w:val="00381B21"/>
    <w:rsid w:val="00393464"/>
    <w:rsid w:val="003943CE"/>
    <w:rsid w:val="003A0A04"/>
    <w:rsid w:val="003A6091"/>
    <w:rsid w:val="003B2CA4"/>
    <w:rsid w:val="003B63BB"/>
    <w:rsid w:val="003C0297"/>
    <w:rsid w:val="003C1B06"/>
    <w:rsid w:val="003C5908"/>
    <w:rsid w:val="003D4F70"/>
    <w:rsid w:val="003F0066"/>
    <w:rsid w:val="00401AD6"/>
    <w:rsid w:val="00401B30"/>
    <w:rsid w:val="0040748E"/>
    <w:rsid w:val="00414F73"/>
    <w:rsid w:val="004179FB"/>
    <w:rsid w:val="00421847"/>
    <w:rsid w:val="004315C5"/>
    <w:rsid w:val="004473FD"/>
    <w:rsid w:val="00450969"/>
    <w:rsid w:val="0045185B"/>
    <w:rsid w:val="004542E7"/>
    <w:rsid w:val="00496CA4"/>
    <w:rsid w:val="004A213F"/>
    <w:rsid w:val="004B0311"/>
    <w:rsid w:val="004C0835"/>
    <w:rsid w:val="004D436F"/>
    <w:rsid w:val="004D48AC"/>
    <w:rsid w:val="004E2614"/>
    <w:rsid w:val="004E2CA0"/>
    <w:rsid w:val="004E63B1"/>
    <w:rsid w:val="004E7DE0"/>
    <w:rsid w:val="005008F6"/>
    <w:rsid w:val="00504356"/>
    <w:rsid w:val="00517A9B"/>
    <w:rsid w:val="00521765"/>
    <w:rsid w:val="005220C6"/>
    <w:rsid w:val="005228BA"/>
    <w:rsid w:val="005356A8"/>
    <w:rsid w:val="00543C8A"/>
    <w:rsid w:val="005516FB"/>
    <w:rsid w:val="00567359"/>
    <w:rsid w:val="005752F2"/>
    <w:rsid w:val="00583EA8"/>
    <w:rsid w:val="0058793B"/>
    <w:rsid w:val="005911A1"/>
    <w:rsid w:val="005A17A8"/>
    <w:rsid w:val="005A7662"/>
    <w:rsid w:val="005D325B"/>
    <w:rsid w:val="005D775B"/>
    <w:rsid w:val="005E2AA3"/>
    <w:rsid w:val="005F7579"/>
    <w:rsid w:val="006012F9"/>
    <w:rsid w:val="006143B1"/>
    <w:rsid w:val="00615B8D"/>
    <w:rsid w:val="006315A5"/>
    <w:rsid w:val="00650738"/>
    <w:rsid w:val="006534B1"/>
    <w:rsid w:val="00655DA4"/>
    <w:rsid w:val="0065673D"/>
    <w:rsid w:val="006573F7"/>
    <w:rsid w:val="00657BA5"/>
    <w:rsid w:val="00660E05"/>
    <w:rsid w:val="00675E9A"/>
    <w:rsid w:val="0068075F"/>
    <w:rsid w:val="006B6B91"/>
    <w:rsid w:val="006C7243"/>
    <w:rsid w:val="006E29EA"/>
    <w:rsid w:val="006E6EEE"/>
    <w:rsid w:val="006F6F00"/>
    <w:rsid w:val="007033CE"/>
    <w:rsid w:val="007052BA"/>
    <w:rsid w:val="007061FB"/>
    <w:rsid w:val="007074F1"/>
    <w:rsid w:val="007160A1"/>
    <w:rsid w:val="00736DD8"/>
    <w:rsid w:val="00741096"/>
    <w:rsid w:val="00744E13"/>
    <w:rsid w:val="00745688"/>
    <w:rsid w:val="00745A47"/>
    <w:rsid w:val="00751AA7"/>
    <w:rsid w:val="007541B3"/>
    <w:rsid w:val="00762C6C"/>
    <w:rsid w:val="007649B9"/>
    <w:rsid w:val="00787A57"/>
    <w:rsid w:val="00790C32"/>
    <w:rsid w:val="007935D9"/>
    <w:rsid w:val="007A6F1B"/>
    <w:rsid w:val="007B4274"/>
    <w:rsid w:val="007B47D4"/>
    <w:rsid w:val="007C086F"/>
    <w:rsid w:val="007C218B"/>
    <w:rsid w:val="007D13B6"/>
    <w:rsid w:val="007D6000"/>
    <w:rsid w:val="007E5ADB"/>
    <w:rsid w:val="007E68EE"/>
    <w:rsid w:val="007F6512"/>
    <w:rsid w:val="00813A16"/>
    <w:rsid w:val="0082053F"/>
    <w:rsid w:val="00824FA8"/>
    <w:rsid w:val="00827D71"/>
    <w:rsid w:val="008351FC"/>
    <w:rsid w:val="00837D76"/>
    <w:rsid w:val="008428DB"/>
    <w:rsid w:val="00860899"/>
    <w:rsid w:val="00860E69"/>
    <w:rsid w:val="008630B8"/>
    <w:rsid w:val="00870C8C"/>
    <w:rsid w:val="008713FC"/>
    <w:rsid w:val="00882850"/>
    <w:rsid w:val="00886966"/>
    <w:rsid w:val="0089379D"/>
    <w:rsid w:val="00895C30"/>
    <w:rsid w:val="008A05C6"/>
    <w:rsid w:val="008A412B"/>
    <w:rsid w:val="008A7F12"/>
    <w:rsid w:val="008B5B91"/>
    <w:rsid w:val="008B6F0A"/>
    <w:rsid w:val="008B716B"/>
    <w:rsid w:val="008C4D1D"/>
    <w:rsid w:val="008C66DF"/>
    <w:rsid w:val="008D38D0"/>
    <w:rsid w:val="008D7EB9"/>
    <w:rsid w:val="008E093D"/>
    <w:rsid w:val="008F208F"/>
    <w:rsid w:val="008F71D4"/>
    <w:rsid w:val="008F7851"/>
    <w:rsid w:val="00905CF3"/>
    <w:rsid w:val="00906FB3"/>
    <w:rsid w:val="009155B3"/>
    <w:rsid w:val="0092144B"/>
    <w:rsid w:val="00925ED6"/>
    <w:rsid w:val="0092771D"/>
    <w:rsid w:val="00930BF4"/>
    <w:rsid w:val="00932923"/>
    <w:rsid w:val="00934E3F"/>
    <w:rsid w:val="00947992"/>
    <w:rsid w:val="0095064B"/>
    <w:rsid w:val="009615E6"/>
    <w:rsid w:val="009963C1"/>
    <w:rsid w:val="00997C95"/>
    <w:rsid w:val="009B6C09"/>
    <w:rsid w:val="009B6C9A"/>
    <w:rsid w:val="009C3BF3"/>
    <w:rsid w:val="009D0E22"/>
    <w:rsid w:val="009D198A"/>
    <w:rsid w:val="009D5490"/>
    <w:rsid w:val="009D5F39"/>
    <w:rsid w:val="009F0802"/>
    <w:rsid w:val="009F0D39"/>
    <w:rsid w:val="00A0242B"/>
    <w:rsid w:val="00A259C1"/>
    <w:rsid w:val="00A3076B"/>
    <w:rsid w:val="00A325BF"/>
    <w:rsid w:val="00A4602F"/>
    <w:rsid w:val="00A470EF"/>
    <w:rsid w:val="00A56CD8"/>
    <w:rsid w:val="00A6732C"/>
    <w:rsid w:val="00A744A8"/>
    <w:rsid w:val="00A857DE"/>
    <w:rsid w:val="00A96937"/>
    <w:rsid w:val="00A973BB"/>
    <w:rsid w:val="00AA0181"/>
    <w:rsid w:val="00AA460A"/>
    <w:rsid w:val="00AB7672"/>
    <w:rsid w:val="00AC2641"/>
    <w:rsid w:val="00AE7C9E"/>
    <w:rsid w:val="00B1020F"/>
    <w:rsid w:val="00B1576F"/>
    <w:rsid w:val="00B21397"/>
    <w:rsid w:val="00B222D9"/>
    <w:rsid w:val="00B3166C"/>
    <w:rsid w:val="00B37795"/>
    <w:rsid w:val="00B40A6E"/>
    <w:rsid w:val="00B752B6"/>
    <w:rsid w:val="00B82972"/>
    <w:rsid w:val="00B91F80"/>
    <w:rsid w:val="00BA3D82"/>
    <w:rsid w:val="00BA6D44"/>
    <w:rsid w:val="00BC4FEA"/>
    <w:rsid w:val="00BC74C9"/>
    <w:rsid w:val="00BD0D4A"/>
    <w:rsid w:val="00BD1A13"/>
    <w:rsid w:val="00BD6DCE"/>
    <w:rsid w:val="00BE19F0"/>
    <w:rsid w:val="00BE58D3"/>
    <w:rsid w:val="00BF7222"/>
    <w:rsid w:val="00C03286"/>
    <w:rsid w:val="00C063E0"/>
    <w:rsid w:val="00C14E71"/>
    <w:rsid w:val="00C155C2"/>
    <w:rsid w:val="00C17BF2"/>
    <w:rsid w:val="00C31950"/>
    <w:rsid w:val="00C378CE"/>
    <w:rsid w:val="00C41221"/>
    <w:rsid w:val="00C415BB"/>
    <w:rsid w:val="00C4671A"/>
    <w:rsid w:val="00C50F48"/>
    <w:rsid w:val="00C56067"/>
    <w:rsid w:val="00C85262"/>
    <w:rsid w:val="00C90331"/>
    <w:rsid w:val="00C921DC"/>
    <w:rsid w:val="00C97D5A"/>
    <w:rsid w:val="00CB1CC8"/>
    <w:rsid w:val="00CC0D58"/>
    <w:rsid w:val="00CD31B7"/>
    <w:rsid w:val="00CD5612"/>
    <w:rsid w:val="00CE4716"/>
    <w:rsid w:val="00CF2385"/>
    <w:rsid w:val="00CF3445"/>
    <w:rsid w:val="00D07997"/>
    <w:rsid w:val="00D10AA4"/>
    <w:rsid w:val="00D2002B"/>
    <w:rsid w:val="00D3141F"/>
    <w:rsid w:val="00D519B5"/>
    <w:rsid w:val="00D53A61"/>
    <w:rsid w:val="00D6700F"/>
    <w:rsid w:val="00DB2393"/>
    <w:rsid w:val="00DB6108"/>
    <w:rsid w:val="00DC7E22"/>
    <w:rsid w:val="00DD1CDA"/>
    <w:rsid w:val="00DD5617"/>
    <w:rsid w:val="00DE09AC"/>
    <w:rsid w:val="00E003D8"/>
    <w:rsid w:val="00E0474C"/>
    <w:rsid w:val="00E0533D"/>
    <w:rsid w:val="00E07BA9"/>
    <w:rsid w:val="00E112A9"/>
    <w:rsid w:val="00E13E40"/>
    <w:rsid w:val="00E3186B"/>
    <w:rsid w:val="00E33EC2"/>
    <w:rsid w:val="00E50FC5"/>
    <w:rsid w:val="00E74A33"/>
    <w:rsid w:val="00E826E9"/>
    <w:rsid w:val="00E83106"/>
    <w:rsid w:val="00E91AFB"/>
    <w:rsid w:val="00E96BC1"/>
    <w:rsid w:val="00EA541B"/>
    <w:rsid w:val="00EB03E1"/>
    <w:rsid w:val="00EB584C"/>
    <w:rsid w:val="00EE64C2"/>
    <w:rsid w:val="00EE7EEC"/>
    <w:rsid w:val="00EF6020"/>
    <w:rsid w:val="00EF63EC"/>
    <w:rsid w:val="00F070E7"/>
    <w:rsid w:val="00F2680E"/>
    <w:rsid w:val="00F350C4"/>
    <w:rsid w:val="00F517DF"/>
    <w:rsid w:val="00F65F4E"/>
    <w:rsid w:val="00F708A1"/>
    <w:rsid w:val="00F75FD7"/>
    <w:rsid w:val="00F83B15"/>
    <w:rsid w:val="00F86A05"/>
    <w:rsid w:val="00F91758"/>
    <w:rsid w:val="00F947C9"/>
    <w:rsid w:val="00FA29D9"/>
    <w:rsid w:val="00FA55A8"/>
    <w:rsid w:val="00FB3C5F"/>
    <w:rsid w:val="00FB79E6"/>
    <w:rsid w:val="00FC6557"/>
    <w:rsid w:val="00FC79DB"/>
    <w:rsid w:val="00FD2778"/>
    <w:rsid w:val="00FD288E"/>
    <w:rsid w:val="00FD2B3D"/>
    <w:rsid w:val="00FD3279"/>
    <w:rsid w:val="00FD3E86"/>
    <w:rsid w:val="00FE6735"/>
    <w:rsid w:val="00FF30DA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5C32FD"/>
  <w15:chartTrackingRefBased/>
  <w15:docId w15:val="{9012E6F1-87EF-4D18-8575-812819CA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5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A744A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44A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744A8"/>
  </w:style>
  <w:style w:type="paragraph" w:styleId="Aufzhlungszeichen">
    <w:name w:val="List Bullet"/>
    <w:basedOn w:val="Standard"/>
    <w:autoRedefine/>
    <w:rsid w:val="009F0802"/>
    <w:pPr>
      <w:numPr>
        <w:numId w:val="1"/>
      </w:numPr>
    </w:pPr>
  </w:style>
  <w:style w:type="character" w:styleId="Hyperlink">
    <w:name w:val="Hyperlink"/>
    <w:rsid w:val="004D48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8F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008F6"/>
    <w:rPr>
      <w:rFonts w:ascii="Segoe UI" w:hAnsi="Segoe UI" w:cs="Segoe UI"/>
      <w:sz w:val="18"/>
      <w:szCs w:val="18"/>
      <w:lang w:eastAsia="zh-CN"/>
    </w:rPr>
  </w:style>
  <w:style w:type="paragraph" w:styleId="Listenabsatz">
    <w:name w:val="List Paragraph"/>
    <w:basedOn w:val="Standard"/>
    <w:uiPriority w:val="34"/>
    <w:qFormat/>
    <w:rsid w:val="00083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kid@vector-stiftung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6464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>Innenverwaltung</Company>
  <LinksUpToDate>false</LinksUpToDate>
  <CharactersWithSpaces>7475</CharactersWithSpaces>
  <SharedDoc>false</SharedDoc>
  <HLinks>
    <vt:vector size="6" baseType="variant">
      <vt:variant>
        <vt:i4>4325474</vt:i4>
      </vt:variant>
      <vt:variant>
        <vt:i4>0</vt:i4>
      </vt:variant>
      <vt:variant>
        <vt:i4>0</vt:i4>
      </vt:variant>
      <vt:variant>
        <vt:i4>5</vt:i4>
      </vt:variant>
      <vt:variant>
        <vt:lpwstr>mailto:Christina.Luger@vector-stiftung.de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cp:lastModifiedBy>User</cp:lastModifiedBy>
  <cp:revision>24</cp:revision>
  <cp:lastPrinted>2024-04-20T17:21:00Z</cp:lastPrinted>
  <dcterms:created xsi:type="dcterms:W3CDTF">2024-04-07T09:15:00Z</dcterms:created>
  <dcterms:modified xsi:type="dcterms:W3CDTF">2024-04-20T17:22:00Z</dcterms:modified>
</cp:coreProperties>
</file>