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2C6B3" w14:textId="29C10F8F" w:rsidR="0093129D" w:rsidRPr="0093129D" w:rsidRDefault="00157E4A" w:rsidP="001473DE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</w:t>
      </w:r>
      <w:r w:rsidR="001473DE">
        <w:rPr>
          <w:rFonts w:ascii="Calibri" w:hAnsi="Calibri"/>
          <w:b/>
          <w:sz w:val="22"/>
          <w:szCs w:val="22"/>
          <w:bdr w:val="single" w:sz="4" w:space="0" w:color="auto"/>
        </w:rPr>
        <w:t>b</w:t>
      </w:r>
      <w:r w:rsidR="0093129D" w:rsidRPr="0093129D">
        <w:rPr>
          <w:rFonts w:ascii="Calibri" w:hAnsi="Calibri"/>
          <w:b/>
          <w:sz w:val="22"/>
          <w:szCs w:val="22"/>
          <w:bdr w:val="single" w:sz="4" w:space="0" w:color="auto"/>
        </w:rPr>
        <w:t>latt</w:t>
      </w:r>
    </w:p>
    <w:p w14:paraId="2BED7BFF" w14:textId="77777777" w:rsidR="0093129D" w:rsidRPr="0093129D" w:rsidRDefault="0093129D" w:rsidP="0093129D">
      <w:pPr>
        <w:rPr>
          <w:rFonts w:ascii="Calibri" w:hAnsi="Calibri"/>
          <w:sz w:val="22"/>
          <w:szCs w:val="22"/>
        </w:rPr>
      </w:pPr>
    </w:p>
    <w:p w14:paraId="50BABD9A" w14:textId="77777777" w:rsidR="0093129D" w:rsidRPr="0093129D" w:rsidRDefault="0093129D" w:rsidP="0093129D">
      <w:pPr>
        <w:rPr>
          <w:rFonts w:ascii="Calibri" w:hAnsi="Calibri"/>
          <w:b/>
          <w:sz w:val="22"/>
          <w:szCs w:val="22"/>
        </w:rPr>
      </w:pPr>
      <w:r w:rsidRPr="0093129D">
        <w:rPr>
          <w:rFonts w:ascii="Calibri" w:hAnsi="Calibri"/>
          <w:b/>
          <w:sz w:val="22"/>
          <w:szCs w:val="22"/>
        </w:rPr>
        <w:t>Sachanalyse und didaktische Reduktion:</w:t>
      </w:r>
    </w:p>
    <w:p w14:paraId="2708A03A" w14:textId="77777777" w:rsidR="0093129D" w:rsidRPr="0093129D" w:rsidRDefault="0093129D" w:rsidP="0093129D">
      <w:pPr>
        <w:rPr>
          <w:rFonts w:ascii="Calibri" w:hAnsi="Calibri"/>
          <w:sz w:val="22"/>
          <w:szCs w:val="22"/>
        </w:rPr>
      </w:pPr>
    </w:p>
    <w:p w14:paraId="10F79E66" w14:textId="46537C9B" w:rsidR="0093129D" w:rsidRPr="0093129D" w:rsidRDefault="0093129D" w:rsidP="00E15FAC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sz w:val="22"/>
          <w:szCs w:val="22"/>
        </w:rPr>
        <w:t xml:space="preserve">Für </w:t>
      </w:r>
      <w:r w:rsidR="00C1684B">
        <w:rPr>
          <w:rFonts w:ascii="Calibri" w:hAnsi="Calibri"/>
          <w:sz w:val="22"/>
          <w:szCs w:val="22"/>
        </w:rPr>
        <w:t>e</w:t>
      </w:r>
      <w:r w:rsidRPr="0093129D">
        <w:rPr>
          <w:rFonts w:ascii="Calibri" w:hAnsi="Calibri"/>
          <w:sz w:val="22"/>
          <w:szCs w:val="22"/>
        </w:rPr>
        <w:t xml:space="preserve">inen beschränkten konvexen Polyeder </w:t>
      </w:r>
      <w:r w:rsidR="00E15FAC">
        <w:rPr>
          <w:rFonts w:ascii="Calibri" w:hAnsi="Calibri"/>
          <w:sz w:val="22"/>
          <w:szCs w:val="22"/>
        </w:rPr>
        <w:t>(</w:t>
      </w:r>
      <w:r w:rsidR="00EF40E3">
        <w:rPr>
          <w:rFonts w:ascii="Calibri" w:hAnsi="Calibri"/>
          <w:sz w:val="22"/>
          <w:szCs w:val="22"/>
        </w:rPr>
        <w:t xml:space="preserve">Vielflächner) </w:t>
      </w:r>
      <w:r w:rsidRPr="0093129D">
        <w:rPr>
          <w:rFonts w:ascii="Calibri" w:hAnsi="Calibri"/>
          <w:sz w:val="22"/>
          <w:szCs w:val="22"/>
        </w:rPr>
        <w:t>mit e Ecken, k Kanten und f Flächen gilt</w:t>
      </w:r>
      <w:r w:rsidR="00AA7A00">
        <w:rPr>
          <w:rFonts w:ascii="Calibri" w:hAnsi="Calibri"/>
          <w:sz w:val="22"/>
          <w:szCs w:val="22"/>
        </w:rPr>
        <w:t xml:space="preserve"> die Polyederformel von </w:t>
      </w:r>
      <w:r w:rsidR="00AA7A00" w:rsidRPr="00AA7A00">
        <w:rPr>
          <w:rFonts w:ascii="Calibri" w:hAnsi="Calibri"/>
          <w:smallCaps/>
          <w:sz w:val="22"/>
          <w:szCs w:val="22"/>
        </w:rPr>
        <w:t>Euler</w:t>
      </w:r>
      <w:r w:rsidRPr="0093129D">
        <w:rPr>
          <w:rFonts w:ascii="Calibri" w:hAnsi="Calibri"/>
          <w:sz w:val="22"/>
          <w:szCs w:val="22"/>
        </w:rPr>
        <w:t>:</w:t>
      </w:r>
      <w:r w:rsidR="00AA7A00">
        <w:rPr>
          <w:rFonts w:ascii="Calibri" w:hAnsi="Calibri"/>
          <w:sz w:val="22"/>
          <w:szCs w:val="22"/>
        </w:rPr>
        <w:t xml:space="preserve"> </w:t>
      </w:r>
      <w:r w:rsidR="00AA7A00">
        <w:rPr>
          <w:rFonts w:ascii="Calibri" w:hAnsi="Calibri"/>
          <w:sz w:val="22"/>
          <w:szCs w:val="22"/>
        </w:rPr>
        <w:tab/>
      </w:r>
      <w:r w:rsidR="00AA7A00">
        <w:rPr>
          <w:rFonts w:ascii="Calibri" w:hAnsi="Calibri"/>
          <w:sz w:val="22"/>
          <w:szCs w:val="22"/>
        </w:rPr>
        <w:tab/>
      </w:r>
      <w:r w:rsidRPr="0093129D">
        <w:rPr>
          <w:rFonts w:ascii="Calibri" w:hAnsi="Calibri"/>
          <w:sz w:val="22"/>
          <w:szCs w:val="22"/>
        </w:rPr>
        <w:t>e + f – k = 2.</w:t>
      </w:r>
    </w:p>
    <w:p w14:paraId="068473EB" w14:textId="77777777" w:rsidR="0093129D" w:rsidRPr="0093129D" w:rsidRDefault="0093129D" w:rsidP="0093129D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sz w:val="22"/>
          <w:szCs w:val="22"/>
        </w:rPr>
        <w:t>Der Beweis ist (leider) nicht trivial und deshalb nicht Gegenstand der vorliegenden Stunde.</w:t>
      </w:r>
    </w:p>
    <w:p w14:paraId="225FAF14" w14:textId="0E1EBE5C" w:rsidR="0093129D" w:rsidRPr="0093129D" w:rsidRDefault="0093129D" w:rsidP="00896ECE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sz w:val="22"/>
          <w:szCs w:val="22"/>
        </w:rPr>
        <w:t>Im Sinne einer didaktischen Redukti</w:t>
      </w:r>
      <w:r w:rsidR="00FA2597">
        <w:rPr>
          <w:rFonts w:ascii="Calibri" w:hAnsi="Calibri"/>
          <w:sz w:val="22"/>
          <w:szCs w:val="22"/>
        </w:rPr>
        <w:t>o</w:t>
      </w:r>
      <w:r w:rsidRPr="0093129D">
        <w:rPr>
          <w:rFonts w:ascii="Calibri" w:hAnsi="Calibri"/>
          <w:sz w:val="22"/>
          <w:szCs w:val="22"/>
        </w:rPr>
        <w:t xml:space="preserve">n wird die Konvexitätsvoraussetzung zunächst unterschlagen. Sie </w:t>
      </w:r>
      <w:r w:rsidR="00896ECE">
        <w:rPr>
          <w:rFonts w:ascii="Calibri" w:hAnsi="Calibri"/>
          <w:sz w:val="22"/>
          <w:szCs w:val="22"/>
        </w:rPr>
        <w:t>kann</w:t>
      </w:r>
      <w:r w:rsidRPr="0093129D">
        <w:rPr>
          <w:rFonts w:ascii="Calibri" w:hAnsi="Calibri"/>
          <w:sz w:val="22"/>
          <w:szCs w:val="22"/>
        </w:rPr>
        <w:t xml:space="preserve"> </w:t>
      </w:r>
      <w:r w:rsidR="00896ECE">
        <w:rPr>
          <w:rFonts w:ascii="Calibri" w:hAnsi="Calibri"/>
          <w:sz w:val="22"/>
          <w:szCs w:val="22"/>
        </w:rPr>
        <w:t>nach der Erarbeitung kurz thematisiert werden.</w:t>
      </w:r>
      <w:r w:rsidRPr="0093129D">
        <w:rPr>
          <w:rFonts w:ascii="Calibri" w:hAnsi="Calibri"/>
          <w:sz w:val="22"/>
          <w:szCs w:val="22"/>
        </w:rPr>
        <w:t xml:space="preserve"> Von der Beschränktheit geht man implizit aus.</w:t>
      </w:r>
    </w:p>
    <w:p w14:paraId="4BCC484A" w14:textId="77777777" w:rsidR="0093129D" w:rsidRPr="0093129D" w:rsidRDefault="0093129D" w:rsidP="0093129D">
      <w:pPr>
        <w:rPr>
          <w:rFonts w:ascii="Calibri" w:hAnsi="Calibri"/>
          <w:bCs/>
          <w:sz w:val="22"/>
          <w:szCs w:val="22"/>
        </w:rPr>
      </w:pPr>
    </w:p>
    <w:p w14:paraId="76FE174C" w14:textId="77777777" w:rsidR="0093129D" w:rsidRPr="0093129D" w:rsidRDefault="00000000" w:rsidP="0093129D">
      <w:pPr>
        <w:rPr>
          <w:rFonts w:ascii="Calibri" w:hAnsi="Calibri"/>
          <w:sz w:val="22"/>
          <w:szCs w:val="22"/>
        </w:rPr>
      </w:pPr>
      <w:r>
        <w:rPr>
          <w:noProof/>
        </w:rPr>
        <w:pict w14:anchorId="6CFEF0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309.85pt;margin-top:6.95pt;width:160.35pt;height:137.95pt;z-index:-1;mso-wrap-edited:f;mso-width-percent:0;mso-height-percent:0;mso-width-percent:0;mso-height-percent:0" wrapcoords="-180 0 -180 21523 21600 21523 21600 0 -180 0">
            <v:imagedata r:id="rId7" o:title=""/>
            <w10:wrap type="through"/>
          </v:shape>
        </w:pict>
      </w:r>
      <w:r w:rsidR="0093129D" w:rsidRPr="0093129D">
        <w:rPr>
          <w:rFonts w:ascii="Calibri" w:hAnsi="Calibri"/>
          <w:sz w:val="22"/>
          <w:szCs w:val="22"/>
        </w:rPr>
        <w:t>Die Voraussetzung der Konvexität ist „stark“ hinreichend.</w:t>
      </w:r>
      <w:r w:rsidR="00896ECE" w:rsidRPr="00896ECE">
        <w:rPr>
          <w:rFonts w:ascii="Calibri" w:hAnsi="Calibri"/>
          <w:sz w:val="22"/>
          <w:szCs w:val="22"/>
        </w:rPr>
        <w:t xml:space="preserve"> </w:t>
      </w:r>
    </w:p>
    <w:p w14:paraId="0CD0A557" w14:textId="77777777" w:rsidR="0093129D" w:rsidRPr="0093129D" w:rsidRDefault="0093129D" w:rsidP="00896ECE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sz w:val="22"/>
          <w:szCs w:val="22"/>
        </w:rPr>
        <w:t xml:space="preserve">Oder anders gesagt: Polyeder, für </w:t>
      </w:r>
      <w:r w:rsidR="00896ECE">
        <w:rPr>
          <w:rFonts w:ascii="Calibri" w:hAnsi="Calibri"/>
          <w:sz w:val="22"/>
          <w:szCs w:val="22"/>
        </w:rPr>
        <w:t xml:space="preserve">die </w:t>
      </w:r>
      <w:r w:rsidRPr="0093129D">
        <w:rPr>
          <w:rFonts w:ascii="Calibri" w:hAnsi="Calibri"/>
          <w:sz w:val="22"/>
          <w:szCs w:val="22"/>
        </w:rPr>
        <w:t xml:space="preserve">die </w:t>
      </w:r>
      <w:r w:rsidR="00896ECE" w:rsidRPr="00AA7DA0">
        <w:rPr>
          <w:rFonts w:ascii="Calibri" w:hAnsi="Calibri"/>
          <w:smallCaps/>
          <w:sz w:val="22"/>
          <w:szCs w:val="22"/>
        </w:rPr>
        <w:t>Euler</w:t>
      </w:r>
      <w:r w:rsidR="00896ECE">
        <w:rPr>
          <w:rFonts w:ascii="Calibri" w:hAnsi="Calibri"/>
          <w:sz w:val="22"/>
          <w:szCs w:val="22"/>
        </w:rPr>
        <w:t>-</w:t>
      </w:r>
      <w:r w:rsidRPr="0093129D">
        <w:rPr>
          <w:rFonts w:ascii="Calibri" w:hAnsi="Calibri"/>
          <w:sz w:val="22"/>
          <w:szCs w:val="22"/>
        </w:rPr>
        <w:t>Formel nicht gilt, muss man „mit der Lupe suchen“.</w:t>
      </w:r>
    </w:p>
    <w:p w14:paraId="3B63AF48" w14:textId="1EE4655A" w:rsidR="0093129D" w:rsidRPr="0093129D" w:rsidRDefault="0093129D" w:rsidP="00896ECE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sz w:val="22"/>
          <w:szCs w:val="22"/>
        </w:rPr>
        <w:t>Beispiel</w:t>
      </w:r>
      <w:r w:rsidR="00896ECE">
        <w:rPr>
          <w:rFonts w:ascii="Calibri" w:hAnsi="Calibri"/>
          <w:sz w:val="22"/>
          <w:szCs w:val="22"/>
        </w:rPr>
        <w:t xml:space="preserve"> für einen</w:t>
      </w:r>
      <w:r w:rsidRPr="0093129D">
        <w:rPr>
          <w:rFonts w:ascii="Calibri" w:hAnsi="Calibri"/>
          <w:sz w:val="22"/>
          <w:szCs w:val="22"/>
        </w:rPr>
        <w:t xml:space="preserve"> nicht-konvexe</w:t>
      </w:r>
      <w:r w:rsidR="00AA7DA0">
        <w:rPr>
          <w:rFonts w:ascii="Calibri" w:hAnsi="Calibri"/>
          <w:sz w:val="22"/>
          <w:szCs w:val="22"/>
        </w:rPr>
        <w:t>n</w:t>
      </w:r>
      <w:r w:rsidRPr="0093129D">
        <w:rPr>
          <w:rFonts w:ascii="Calibri" w:hAnsi="Calibri"/>
          <w:sz w:val="22"/>
          <w:szCs w:val="22"/>
        </w:rPr>
        <w:t xml:space="preserve"> Polyeder</w:t>
      </w:r>
      <w:r w:rsidR="00896ECE">
        <w:rPr>
          <w:rFonts w:ascii="Calibri" w:hAnsi="Calibri"/>
          <w:sz w:val="22"/>
          <w:szCs w:val="22"/>
        </w:rPr>
        <w:t xml:space="preserve">, für den die </w:t>
      </w:r>
      <w:r w:rsidR="00896ECE" w:rsidRPr="00AA7DA0">
        <w:rPr>
          <w:rFonts w:ascii="Calibri" w:hAnsi="Calibri"/>
          <w:smallCaps/>
          <w:sz w:val="22"/>
          <w:szCs w:val="22"/>
        </w:rPr>
        <w:t>Euler</w:t>
      </w:r>
      <w:r w:rsidR="00896ECE">
        <w:rPr>
          <w:rFonts w:ascii="Calibri" w:hAnsi="Calibri"/>
          <w:sz w:val="22"/>
          <w:szCs w:val="22"/>
        </w:rPr>
        <w:t>-Formel nicht gilt</w:t>
      </w:r>
      <w:r w:rsidRPr="0093129D">
        <w:rPr>
          <w:rFonts w:ascii="Calibri" w:hAnsi="Calibri"/>
          <w:sz w:val="22"/>
          <w:szCs w:val="22"/>
        </w:rPr>
        <w:t xml:space="preserve">: </w:t>
      </w:r>
    </w:p>
    <w:p w14:paraId="7A482B3A" w14:textId="77777777" w:rsidR="0093129D" w:rsidRPr="0093129D" w:rsidRDefault="0093129D" w:rsidP="007C132C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bCs/>
          <w:i/>
          <w:sz w:val="22"/>
          <w:szCs w:val="22"/>
        </w:rPr>
        <w:t>Würfel mit zwei ausgefrästen „gegenüberliegenden“ quadratischen Pyramiden mit Spitze im Würfelmittelpunkt</w:t>
      </w:r>
      <w:r w:rsidRPr="0093129D">
        <w:rPr>
          <w:rFonts w:ascii="Calibri" w:hAnsi="Calibri"/>
          <w:bCs/>
          <w:iCs/>
          <w:sz w:val="22"/>
          <w:szCs w:val="22"/>
        </w:rPr>
        <w:t xml:space="preserve"> ist k = 20, e = 9 und f = 12. </w:t>
      </w:r>
      <w:r w:rsidRPr="0093129D">
        <w:rPr>
          <w:rFonts w:ascii="Calibri" w:hAnsi="Calibri"/>
          <w:bCs/>
          <w:iCs/>
          <w:sz w:val="22"/>
          <w:szCs w:val="22"/>
        </w:rPr>
        <w:br/>
      </w:r>
      <w:r w:rsidRPr="0093129D">
        <w:rPr>
          <w:rFonts w:ascii="Calibri" w:hAnsi="Calibri"/>
          <w:sz w:val="22"/>
          <w:szCs w:val="22"/>
        </w:rPr>
        <w:sym w:font="Wingdings" w:char="F0E0"/>
      </w:r>
      <w:r w:rsidRPr="0093129D">
        <w:rPr>
          <w:rFonts w:ascii="Calibri" w:hAnsi="Calibri"/>
          <w:sz w:val="22"/>
          <w:szCs w:val="22"/>
        </w:rPr>
        <w:t xml:space="preserve"> Die Gleichung k = e + f – 2 ist nicht erfüllt. </w:t>
      </w:r>
    </w:p>
    <w:p w14:paraId="3DAF5A9D" w14:textId="77777777" w:rsidR="001506EF" w:rsidRDefault="001506EF" w:rsidP="007C132C">
      <w:pPr>
        <w:rPr>
          <w:rFonts w:ascii="Calibri" w:hAnsi="Calibri"/>
          <w:bCs/>
          <w:iCs/>
          <w:sz w:val="22"/>
          <w:szCs w:val="22"/>
        </w:rPr>
      </w:pPr>
    </w:p>
    <w:p w14:paraId="0B340D55" w14:textId="1FD5D24E" w:rsidR="0093129D" w:rsidRPr="00FC7600" w:rsidRDefault="00896ECE" w:rsidP="007C132C">
      <w:p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 xml:space="preserve">Man kann auf dem Arbeitsblatt </w:t>
      </w:r>
      <w:r w:rsidR="007F0BBD">
        <w:rPr>
          <w:rFonts w:ascii="Calibri" w:hAnsi="Calibri"/>
          <w:bCs/>
          <w:iCs/>
          <w:sz w:val="22"/>
          <w:szCs w:val="22"/>
        </w:rPr>
        <w:t xml:space="preserve">für die Schülerinnen und Schüler </w:t>
      </w:r>
      <w:r w:rsidR="00AA7DA0">
        <w:rPr>
          <w:rFonts w:ascii="Calibri" w:hAnsi="Calibri"/>
          <w:bCs/>
          <w:iCs/>
          <w:sz w:val="22"/>
          <w:szCs w:val="22"/>
        </w:rPr>
        <w:t>(</w:t>
      </w:r>
      <w:r w:rsidR="007C132C">
        <w:rPr>
          <w:rFonts w:ascii="Calibri" w:hAnsi="Calibri"/>
          <w:bCs/>
          <w:iCs/>
          <w:sz w:val="22"/>
          <w:szCs w:val="22"/>
        </w:rPr>
        <w:t xml:space="preserve">mit einem * wie folgt </w:t>
      </w:r>
      <w:r>
        <w:rPr>
          <w:rFonts w:ascii="Calibri" w:hAnsi="Calibri"/>
          <w:bCs/>
          <w:iCs/>
          <w:sz w:val="22"/>
          <w:szCs w:val="22"/>
        </w:rPr>
        <w:t>ergänzen:</w:t>
      </w:r>
      <w:r w:rsidR="00FC7600">
        <w:rPr>
          <w:rFonts w:ascii="Calibri" w:hAnsi="Calibri"/>
          <w:bCs/>
          <w:iCs/>
          <w:sz w:val="22"/>
          <w:szCs w:val="22"/>
        </w:rPr>
        <w:t xml:space="preserve"> </w:t>
      </w:r>
    </w:p>
    <w:p w14:paraId="66F0369D" w14:textId="77777777" w:rsidR="00896ECE" w:rsidRPr="008B0ECC" w:rsidRDefault="008B0ECC" w:rsidP="001506EF">
      <w:pPr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// </w:t>
      </w:r>
      <w:r w:rsidR="00FE1300">
        <w:rPr>
          <w:rFonts w:ascii="Calibri" w:hAnsi="Calibri"/>
          <w:iCs/>
          <w:sz w:val="22"/>
          <w:szCs w:val="22"/>
        </w:rPr>
        <w:t xml:space="preserve">  </w:t>
      </w:r>
      <w:r w:rsidR="00FC7600" w:rsidRPr="008B0ECC">
        <w:rPr>
          <w:rFonts w:ascii="Calibri" w:hAnsi="Calibri"/>
          <w:iCs/>
          <w:sz w:val="22"/>
          <w:szCs w:val="22"/>
        </w:rPr>
        <w:t>Er hat für alle Polyeder</w:t>
      </w:r>
      <w:r w:rsidR="00FC7600" w:rsidRPr="00FE1300">
        <w:rPr>
          <w:rFonts w:ascii="Calibri" w:hAnsi="Calibri"/>
          <w:iCs/>
          <w:sz w:val="22"/>
          <w:szCs w:val="22"/>
          <w:highlight w:val="yellow"/>
        </w:rPr>
        <w:t>*</w:t>
      </w:r>
      <w:r w:rsidR="00FC7600" w:rsidRPr="008B0ECC">
        <w:rPr>
          <w:rFonts w:ascii="Calibri" w:hAnsi="Calibri"/>
          <w:iCs/>
          <w:sz w:val="22"/>
          <w:szCs w:val="22"/>
        </w:rPr>
        <w:t xml:space="preserve">  eine Formel herausgefunden … (</w:t>
      </w:r>
      <w:r w:rsidR="00FC7600" w:rsidRPr="00FE1300">
        <w:rPr>
          <w:rFonts w:ascii="Calibri" w:hAnsi="Calibri"/>
          <w:bCs/>
          <w:iCs/>
          <w:sz w:val="22"/>
          <w:szCs w:val="22"/>
          <w:highlight w:val="yellow"/>
        </w:rPr>
        <w:t>*</w:t>
      </w:r>
      <w:r w:rsidR="00FC7600" w:rsidRPr="00FE1300">
        <w:rPr>
          <w:rFonts w:ascii="Calibri" w:hAnsi="Calibri"/>
          <w:iCs/>
          <w:sz w:val="22"/>
          <w:szCs w:val="22"/>
          <w:highlight w:val="yellow"/>
        </w:rPr>
        <w:t xml:space="preserve">ohne </w:t>
      </w:r>
      <w:r w:rsidR="001506EF" w:rsidRPr="00FE1300">
        <w:rPr>
          <w:rFonts w:ascii="Calibri" w:hAnsi="Calibri"/>
          <w:iCs/>
          <w:sz w:val="22"/>
          <w:szCs w:val="22"/>
          <w:highlight w:val="yellow"/>
        </w:rPr>
        <w:t>einspringende Ecken</w:t>
      </w:r>
      <w:r w:rsidR="00FC7600" w:rsidRPr="008B0ECC">
        <w:rPr>
          <w:rFonts w:ascii="Calibri" w:hAnsi="Calibri"/>
          <w:iCs/>
          <w:sz w:val="22"/>
          <w:szCs w:val="22"/>
        </w:rPr>
        <w:t>)</w:t>
      </w:r>
      <w:r>
        <w:rPr>
          <w:rFonts w:ascii="Calibri" w:hAnsi="Calibri"/>
          <w:iCs/>
          <w:sz w:val="22"/>
          <w:szCs w:val="22"/>
        </w:rPr>
        <w:t xml:space="preserve"> </w:t>
      </w:r>
      <w:r w:rsidR="00FE1300">
        <w:rPr>
          <w:rFonts w:ascii="Calibri" w:hAnsi="Calibri"/>
          <w:iCs/>
          <w:sz w:val="22"/>
          <w:szCs w:val="22"/>
        </w:rPr>
        <w:t xml:space="preserve">  </w:t>
      </w:r>
      <w:r>
        <w:rPr>
          <w:rFonts w:ascii="Calibri" w:hAnsi="Calibri"/>
          <w:iCs/>
          <w:sz w:val="22"/>
          <w:szCs w:val="22"/>
        </w:rPr>
        <w:t>//</w:t>
      </w:r>
    </w:p>
    <w:p w14:paraId="286C22D7" w14:textId="77777777" w:rsidR="00FC7600" w:rsidRDefault="00FC7600" w:rsidP="0093129D">
      <w:pPr>
        <w:rPr>
          <w:rFonts w:ascii="Calibri" w:hAnsi="Calibri"/>
          <w:bCs/>
          <w:iCs/>
          <w:sz w:val="22"/>
          <w:szCs w:val="22"/>
        </w:rPr>
      </w:pPr>
    </w:p>
    <w:p w14:paraId="57816AF8" w14:textId="77777777" w:rsidR="007C132C" w:rsidRPr="00896ECE" w:rsidRDefault="007C132C" w:rsidP="0093129D">
      <w:pPr>
        <w:rPr>
          <w:rFonts w:ascii="Calibri" w:hAnsi="Calibri"/>
          <w:bCs/>
          <w:iCs/>
          <w:sz w:val="22"/>
          <w:szCs w:val="22"/>
        </w:rPr>
      </w:pPr>
    </w:p>
    <w:p w14:paraId="1AF19645" w14:textId="77777777" w:rsidR="0093129D" w:rsidRPr="0093129D" w:rsidRDefault="0093129D" w:rsidP="0093129D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b/>
          <w:bCs/>
          <w:sz w:val="22"/>
          <w:szCs w:val="22"/>
        </w:rPr>
        <w:t>Lösungen</w:t>
      </w:r>
      <w:r w:rsidRPr="0093129D">
        <w:rPr>
          <w:rFonts w:ascii="Calibri" w:hAnsi="Calibri"/>
          <w:sz w:val="22"/>
          <w:szCs w:val="22"/>
        </w:rPr>
        <w:t>:</w:t>
      </w:r>
    </w:p>
    <w:p w14:paraId="411E974E" w14:textId="77777777" w:rsidR="0093129D" w:rsidRPr="0093129D" w:rsidRDefault="0093129D" w:rsidP="001506EF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sz w:val="22"/>
          <w:szCs w:val="22"/>
        </w:rPr>
        <w:t xml:space="preserve">zu den </w:t>
      </w:r>
      <w:r w:rsidR="00FC7600">
        <w:rPr>
          <w:rFonts w:ascii="Calibri" w:hAnsi="Calibri"/>
          <w:sz w:val="22"/>
          <w:szCs w:val="22"/>
        </w:rPr>
        <w:t>sechs</w:t>
      </w:r>
      <w:r w:rsidRPr="0093129D">
        <w:rPr>
          <w:rFonts w:ascii="Calibri" w:hAnsi="Calibri"/>
          <w:sz w:val="22"/>
          <w:szCs w:val="22"/>
        </w:rPr>
        <w:t xml:space="preserve"> </w:t>
      </w:r>
      <w:r w:rsidR="001506EF">
        <w:rPr>
          <w:rFonts w:ascii="Calibri" w:hAnsi="Calibri"/>
          <w:sz w:val="22"/>
          <w:szCs w:val="22"/>
        </w:rPr>
        <w:t>konvexen Polyedern</w:t>
      </w:r>
      <w:r w:rsidRPr="0093129D">
        <w:rPr>
          <w:rFonts w:ascii="Calibri" w:hAnsi="Calibri"/>
          <w:sz w:val="22"/>
          <w:szCs w:val="22"/>
        </w:rPr>
        <w:t xml:space="preserve"> des Arbeit</w:t>
      </w:r>
      <w:r w:rsidR="00FC7600">
        <w:rPr>
          <w:rFonts w:ascii="Calibri" w:hAnsi="Calibri"/>
          <w:sz w:val="22"/>
          <w:szCs w:val="22"/>
        </w:rPr>
        <w:t>sblattes</w:t>
      </w:r>
      <w:r w:rsidRPr="0093129D">
        <w:rPr>
          <w:rFonts w:ascii="Calibri" w:hAnsi="Calibri"/>
          <w:sz w:val="22"/>
          <w:szCs w:val="22"/>
        </w:rPr>
        <w:t>:</w:t>
      </w:r>
    </w:p>
    <w:tbl>
      <w:tblPr>
        <w:tblW w:w="44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1212"/>
        <w:gridCol w:w="1091"/>
        <w:gridCol w:w="1237"/>
        <w:gridCol w:w="1288"/>
        <w:gridCol w:w="2142"/>
        <w:gridCol w:w="1079"/>
      </w:tblGrid>
      <w:tr w:rsidR="00FC7600" w:rsidRPr="008D5FA1" w14:paraId="34DD252F" w14:textId="77777777">
        <w:tc>
          <w:tcPr>
            <w:tcW w:w="302" w:type="pct"/>
            <w:shd w:val="clear" w:color="auto" w:fill="auto"/>
          </w:tcPr>
          <w:p w14:paraId="4D9F54B1" w14:textId="77777777" w:rsidR="00FC7600" w:rsidRPr="008D5FA1" w:rsidRDefault="00FC7600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pct"/>
            <w:shd w:val="clear" w:color="auto" w:fill="auto"/>
          </w:tcPr>
          <w:p w14:paraId="7480DD78" w14:textId="77777777" w:rsidR="00FC7600" w:rsidRPr="008D5FA1" w:rsidRDefault="00FC7600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„Haus“</w:t>
            </w:r>
          </w:p>
        </w:tc>
        <w:tc>
          <w:tcPr>
            <w:tcW w:w="637" w:type="pct"/>
          </w:tcPr>
          <w:p w14:paraId="0EBD3643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bCs/>
                <w:sz w:val="22"/>
                <w:szCs w:val="22"/>
              </w:rPr>
              <w:t>Dreiecks</w:t>
            </w:r>
            <w:r w:rsidRPr="008D5FA1">
              <w:rPr>
                <w:rFonts w:ascii="Calibri" w:hAnsi="Calibri"/>
                <w:bCs/>
                <w:sz w:val="22"/>
                <w:szCs w:val="22"/>
              </w:rPr>
              <w:softHyphen/>
              <w:t>prisma</w:t>
            </w:r>
          </w:p>
        </w:tc>
        <w:tc>
          <w:tcPr>
            <w:tcW w:w="722" w:type="pct"/>
          </w:tcPr>
          <w:p w14:paraId="0BD770F3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Dreiecks-</w:t>
            </w:r>
            <w:r w:rsidR="001506EF">
              <w:rPr>
                <w:rFonts w:ascii="Calibri" w:hAnsi="Calibri"/>
                <w:bCs/>
                <w:sz w:val="22"/>
                <w:szCs w:val="22"/>
              </w:rPr>
              <w:t xml:space="preserve"> p</w:t>
            </w:r>
            <w:r w:rsidRPr="008D5FA1">
              <w:rPr>
                <w:rFonts w:ascii="Calibri" w:hAnsi="Calibri"/>
                <w:bCs/>
                <w:sz w:val="22"/>
                <w:szCs w:val="22"/>
              </w:rPr>
              <w:t>yramide</w:t>
            </w:r>
          </w:p>
        </w:tc>
        <w:tc>
          <w:tcPr>
            <w:tcW w:w="752" w:type="pct"/>
          </w:tcPr>
          <w:p w14:paraId="6314CE20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bCs/>
                <w:sz w:val="22"/>
                <w:szCs w:val="22"/>
              </w:rPr>
              <w:t>Pyramiden</w:t>
            </w:r>
            <w:r w:rsidRPr="008D5FA1">
              <w:rPr>
                <w:rFonts w:ascii="Calibri" w:hAnsi="Calibri"/>
                <w:bCs/>
                <w:sz w:val="22"/>
                <w:szCs w:val="22"/>
              </w:rPr>
              <w:softHyphen/>
              <w:t>stumpf</w:t>
            </w:r>
          </w:p>
        </w:tc>
        <w:tc>
          <w:tcPr>
            <w:tcW w:w="1250" w:type="pct"/>
          </w:tcPr>
          <w:p w14:paraId="30349624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Würfel mit ab-geschnittener Ecke</w:t>
            </w:r>
          </w:p>
        </w:tc>
        <w:tc>
          <w:tcPr>
            <w:tcW w:w="630" w:type="pct"/>
            <w:shd w:val="clear" w:color="auto" w:fill="auto"/>
          </w:tcPr>
          <w:p w14:paraId="6C70A7DC" w14:textId="77777777" w:rsidR="00FC7600" w:rsidRDefault="00FC7600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Doppel-</w:t>
            </w:r>
          </w:p>
          <w:p w14:paraId="38E49962" w14:textId="77777777" w:rsidR="00FC7600" w:rsidRPr="008D5FA1" w:rsidRDefault="00FC7600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pyramide</w:t>
            </w:r>
          </w:p>
        </w:tc>
      </w:tr>
      <w:tr w:rsidR="00FC7600" w:rsidRPr="008D5FA1" w14:paraId="13BC0B4C" w14:textId="77777777">
        <w:tc>
          <w:tcPr>
            <w:tcW w:w="302" w:type="pct"/>
            <w:shd w:val="clear" w:color="auto" w:fill="auto"/>
          </w:tcPr>
          <w:p w14:paraId="22E85B16" w14:textId="77777777" w:rsidR="00FC7600" w:rsidRPr="008D5FA1" w:rsidRDefault="00FC7600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k =</w:t>
            </w:r>
          </w:p>
        </w:tc>
        <w:tc>
          <w:tcPr>
            <w:tcW w:w="707" w:type="pct"/>
            <w:shd w:val="clear" w:color="auto" w:fill="auto"/>
          </w:tcPr>
          <w:p w14:paraId="46FB1AC2" w14:textId="77777777" w:rsidR="00FC7600" w:rsidRPr="008D5FA1" w:rsidRDefault="00FC7600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637" w:type="pct"/>
          </w:tcPr>
          <w:p w14:paraId="2A3E4E0F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722" w:type="pct"/>
          </w:tcPr>
          <w:p w14:paraId="3345572A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752" w:type="pct"/>
          </w:tcPr>
          <w:p w14:paraId="062DA534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1250" w:type="pct"/>
          </w:tcPr>
          <w:p w14:paraId="20275F2F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630" w:type="pct"/>
            <w:shd w:val="clear" w:color="auto" w:fill="auto"/>
          </w:tcPr>
          <w:p w14:paraId="217B56C2" w14:textId="77777777" w:rsidR="00FC7600" w:rsidRPr="008D5FA1" w:rsidRDefault="007C132C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</w:t>
            </w:r>
          </w:p>
        </w:tc>
      </w:tr>
      <w:tr w:rsidR="00FC7600" w:rsidRPr="008D5FA1" w14:paraId="3A031937" w14:textId="77777777">
        <w:tc>
          <w:tcPr>
            <w:tcW w:w="302" w:type="pct"/>
            <w:shd w:val="clear" w:color="auto" w:fill="auto"/>
          </w:tcPr>
          <w:p w14:paraId="300A2CA4" w14:textId="77777777" w:rsidR="00FC7600" w:rsidRPr="008D5FA1" w:rsidRDefault="00FC7600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e =</w:t>
            </w:r>
          </w:p>
        </w:tc>
        <w:tc>
          <w:tcPr>
            <w:tcW w:w="707" w:type="pct"/>
            <w:shd w:val="clear" w:color="auto" w:fill="auto"/>
          </w:tcPr>
          <w:p w14:paraId="115F54BD" w14:textId="77777777" w:rsidR="00FC7600" w:rsidRPr="008D5FA1" w:rsidRDefault="00FC7600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637" w:type="pct"/>
          </w:tcPr>
          <w:p w14:paraId="1142A33D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722" w:type="pct"/>
          </w:tcPr>
          <w:p w14:paraId="447D2710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752" w:type="pct"/>
          </w:tcPr>
          <w:p w14:paraId="10506ABB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250" w:type="pct"/>
          </w:tcPr>
          <w:p w14:paraId="781B3A35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630" w:type="pct"/>
            <w:shd w:val="clear" w:color="auto" w:fill="auto"/>
          </w:tcPr>
          <w:p w14:paraId="4794FEE3" w14:textId="77777777" w:rsidR="00FC7600" w:rsidRPr="008D5FA1" w:rsidRDefault="007C132C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</w:tr>
      <w:tr w:rsidR="00FC7600" w:rsidRPr="008D5FA1" w14:paraId="689C6EA5" w14:textId="77777777">
        <w:tc>
          <w:tcPr>
            <w:tcW w:w="302" w:type="pct"/>
            <w:shd w:val="clear" w:color="auto" w:fill="auto"/>
          </w:tcPr>
          <w:p w14:paraId="23EB2926" w14:textId="77777777" w:rsidR="00FC7600" w:rsidRPr="008D5FA1" w:rsidRDefault="00FC7600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f =</w:t>
            </w:r>
          </w:p>
        </w:tc>
        <w:tc>
          <w:tcPr>
            <w:tcW w:w="707" w:type="pct"/>
            <w:shd w:val="clear" w:color="auto" w:fill="auto"/>
          </w:tcPr>
          <w:p w14:paraId="0F966C4D" w14:textId="77777777" w:rsidR="00FC7600" w:rsidRPr="008D5FA1" w:rsidRDefault="00FC7600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637" w:type="pct"/>
          </w:tcPr>
          <w:p w14:paraId="18C5831E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722" w:type="pct"/>
          </w:tcPr>
          <w:p w14:paraId="6C43D1C4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752" w:type="pct"/>
          </w:tcPr>
          <w:p w14:paraId="00D32B11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5FA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50" w:type="pct"/>
          </w:tcPr>
          <w:p w14:paraId="4027DD27" w14:textId="77777777" w:rsidR="00FC7600" w:rsidRPr="008D5FA1" w:rsidRDefault="00FC7600" w:rsidP="00133C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630" w:type="pct"/>
            <w:shd w:val="clear" w:color="auto" w:fill="auto"/>
          </w:tcPr>
          <w:p w14:paraId="545C00ED" w14:textId="77777777" w:rsidR="00FC7600" w:rsidRPr="008D5FA1" w:rsidRDefault="007C132C" w:rsidP="008D5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</w:t>
            </w:r>
          </w:p>
        </w:tc>
      </w:tr>
    </w:tbl>
    <w:p w14:paraId="544D9505" w14:textId="77777777" w:rsidR="0093129D" w:rsidRPr="0093129D" w:rsidRDefault="0093129D" w:rsidP="0093129D">
      <w:pPr>
        <w:rPr>
          <w:rFonts w:ascii="Calibri" w:hAnsi="Calibri"/>
          <w:b/>
          <w:sz w:val="22"/>
          <w:szCs w:val="22"/>
        </w:rPr>
      </w:pPr>
    </w:p>
    <w:p w14:paraId="3F5ABBEE" w14:textId="77777777" w:rsidR="0093129D" w:rsidRPr="0093129D" w:rsidRDefault="0093129D" w:rsidP="0093129D">
      <w:pPr>
        <w:rPr>
          <w:rFonts w:ascii="Calibri" w:hAnsi="Calibri"/>
          <w:b/>
          <w:sz w:val="22"/>
          <w:szCs w:val="22"/>
        </w:rPr>
      </w:pPr>
      <w:r w:rsidRPr="0093129D">
        <w:rPr>
          <w:rFonts w:ascii="Calibri" w:hAnsi="Calibri"/>
          <w:b/>
          <w:sz w:val="22"/>
          <w:szCs w:val="22"/>
        </w:rPr>
        <w:t>Ziele:</w:t>
      </w:r>
    </w:p>
    <w:p w14:paraId="16E86E82" w14:textId="77777777" w:rsidR="0093129D" w:rsidRPr="0093129D" w:rsidRDefault="0093129D" w:rsidP="0093129D">
      <w:pPr>
        <w:rPr>
          <w:rFonts w:ascii="Calibri" w:hAnsi="Calibri"/>
          <w:sz w:val="22"/>
          <w:szCs w:val="22"/>
        </w:rPr>
      </w:pPr>
    </w:p>
    <w:p w14:paraId="6DE42AEB" w14:textId="3D7CE284" w:rsidR="0093129D" w:rsidRPr="0093129D" w:rsidRDefault="0093129D" w:rsidP="0093129D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sz w:val="22"/>
          <w:szCs w:val="22"/>
        </w:rPr>
        <w:t>- die Problemlösestrategie „aus Beispielen eine Vermutung erzeugen“ kennenlernen bzw. erproben</w:t>
      </w:r>
    </w:p>
    <w:p w14:paraId="654F7454" w14:textId="77777777" w:rsidR="0093129D" w:rsidRPr="0093129D" w:rsidRDefault="0093129D" w:rsidP="0093129D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sz w:val="22"/>
          <w:szCs w:val="22"/>
        </w:rPr>
        <w:t xml:space="preserve">- das räumliche Vorstellungsvermögen </w:t>
      </w:r>
      <w:r w:rsidR="00236EE1" w:rsidRPr="0093129D">
        <w:rPr>
          <w:rFonts w:ascii="Calibri" w:hAnsi="Calibri"/>
          <w:sz w:val="22"/>
          <w:szCs w:val="22"/>
        </w:rPr>
        <w:t>weiterentwickeln</w:t>
      </w:r>
    </w:p>
    <w:p w14:paraId="342E9734" w14:textId="77777777" w:rsidR="0093129D" w:rsidRDefault="0093129D" w:rsidP="0093129D">
      <w:pPr>
        <w:rPr>
          <w:rFonts w:ascii="Calibri" w:hAnsi="Calibri"/>
          <w:sz w:val="22"/>
          <w:szCs w:val="22"/>
        </w:rPr>
      </w:pPr>
    </w:p>
    <w:p w14:paraId="7A6B73D0" w14:textId="77777777" w:rsidR="007C132C" w:rsidRPr="0093129D" w:rsidRDefault="007C132C" w:rsidP="0093129D">
      <w:pPr>
        <w:rPr>
          <w:rFonts w:ascii="Calibri" w:hAnsi="Calibri"/>
          <w:sz w:val="22"/>
          <w:szCs w:val="22"/>
        </w:rPr>
      </w:pPr>
    </w:p>
    <w:p w14:paraId="0746EF2C" w14:textId="77777777" w:rsidR="0093129D" w:rsidRPr="0093129D" w:rsidRDefault="0093129D" w:rsidP="0093129D">
      <w:pPr>
        <w:rPr>
          <w:rFonts w:ascii="Calibri" w:hAnsi="Calibri"/>
          <w:b/>
          <w:sz w:val="22"/>
          <w:szCs w:val="22"/>
        </w:rPr>
      </w:pPr>
      <w:r w:rsidRPr="0093129D">
        <w:rPr>
          <w:rFonts w:ascii="Calibri" w:hAnsi="Calibri"/>
          <w:b/>
          <w:sz w:val="22"/>
          <w:szCs w:val="22"/>
        </w:rPr>
        <w:t>Material:</w:t>
      </w:r>
    </w:p>
    <w:p w14:paraId="47522128" w14:textId="77777777" w:rsidR="0093129D" w:rsidRPr="0093129D" w:rsidRDefault="0093129D" w:rsidP="0093129D">
      <w:pPr>
        <w:rPr>
          <w:rFonts w:ascii="Calibri" w:hAnsi="Calibri"/>
          <w:sz w:val="22"/>
          <w:szCs w:val="22"/>
        </w:rPr>
      </w:pPr>
    </w:p>
    <w:p w14:paraId="34CEE1E2" w14:textId="546060AF" w:rsidR="0093129D" w:rsidRPr="0093129D" w:rsidRDefault="0093129D" w:rsidP="0093129D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sz w:val="22"/>
          <w:szCs w:val="22"/>
        </w:rPr>
        <w:t>- Arbeitsblatt</w:t>
      </w:r>
    </w:p>
    <w:p w14:paraId="7FBC7995" w14:textId="14162FC3" w:rsidR="0093129D" w:rsidRPr="0093129D" w:rsidRDefault="0093129D" w:rsidP="00FE1300">
      <w:pPr>
        <w:rPr>
          <w:rFonts w:ascii="Calibri" w:hAnsi="Calibri"/>
          <w:sz w:val="22"/>
          <w:szCs w:val="22"/>
        </w:rPr>
      </w:pPr>
      <w:r w:rsidRPr="0093129D">
        <w:rPr>
          <w:rFonts w:ascii="Calibri" w:hAnsi="Calibri"/>
          <w:sz w:val="22"/>
          <w:szCs w:val="22"/>
        </w:rPr>
        <w:t>- viele verschiedene Polyeder</w:t>
      </w:r>
      <w:r w:rsidR="001506EF">
        <w:rPr>
          <w:rFonts w:ascii="Calibri" w:hAnsi="Calibri"/>
          <w:sz w:val="22"/>
          <w:szCs w:val="22"/>
        </w:rPr>
        <w:t xml:space="preserve">-Modelle, z.B. auch Verpackungen </w:t>
      </w:r>
      <w:r w:rsidRPr="0093129D">
        <w:rPr>
          <w:rFonts w:ascii="Calibri" w:hAnsi="Calibri"/>
          <w:sz w:val="22"/>
          <w:szCs w:val="22"/>
        </w:rPr>
        <w:t>(Pri</w:t>
      </w:r>
      <w:r w:rsidR="00010CB6">
        <w:rPr>
          <w:rFonts w:ascii="Calibri" w:hAnsi="Calibri"/>
          <w:sz w:val="22"/>
          <w:szCs w:val="22"/>
        </w:rPr>
        <w:t>s</w:t>
      </w:r>
      <w:r w:rsidRPr="0093129D">
        <w:rPr>
          <w:rFonts w:ascii="Calibri" w:hAnsi="Calibri"/>
          <w:sz w:val="22"/>
          <w:szCs w:val="22"/>
        </w:rPr>
        <w:t>men, Pyramiden, Pyramidenstumpf, Würfel mit aufgesetzter quadratischer Pyramide)</w:t>
      </w:r>
    </w:p>
    <w:p w14:paraId="7E5C4DB7" w14:textId="77777777" w:rsidR="0098665D" w:rsidRDefault="0098665D" w:rsidP="0093129D">
      <w:pPr>
        <w:rPr>
          <w:rFonts w:ascii="Calibri" w:hAnsi="Calibri"/>
          <w:sz w:val="22"/>
          <w:szCs w:val="22"/>
        </w:rPr>
        <w:sectPr w:rsidR="0098665D" w:rsidSect="00700223">
          <w:headerReference w:type="default" r:id="rId8"/>
          <w:footerReference w:type="default" r:id="rId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DB927FB" w14:textId="77777777" w:rsidR="0098665D" w:rsidRPr="001706E2" w:rsidRDefault="0098665D" w:rsidP="001706E2">
      <w:pPr>
        <w:rPr>
          <w:rFonts w:ascii="Calibri" w:hAnsi="Calibri"/>
          <w:b/>
          <w:sz w:val="22"/>
          <w:szCs w:val="22"/>
        </w:rPr>
      </w:pPr>
      <w:r w:rsidRPr="001706E2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Didaktischer Kommentar</w:t>
      </w:r>
    </w:p>
    <w:p w14:paraId="633F9090" w14:textId="77777777" w:rsidR="0098665D" w:rsidRPr="001706E2" w:rsidRDefault="0098665D" w:rsidP="001706E2">
      <w:pPr>
        <w:rPr>
          <w:rFonts w:ascii="Calibri" w:hAnsi="Calibri"/>
          <w:sz w:val="22"/>
          <w:szCs w:val="22"/>
        </w:rPr>
      </w:pPr>
    </w:p>
    <w:p w14:paraId="1899CFFD" w14:textId="77777777" w:rsidR="0098665D" w:rsidRPr="001706E2" w:rsidRDefault="0098665D" w:rsidP="001706E2">
      <w:pPr>
        <w:rPr>
          <w:rFonts w:ascii="Calibri" w:hAnsi="Calibri"/>
          <w:sz w:val="22"/>
          <w:szCs w:val="22"/>
        </w:rPr>
      </w:pPr>
      <w:r w:rsidRPr="001706E2">
        <w:rPr>
          <w:rFonts w:ascii="Calibri" w:hAnsi="Calibri"/>
          <w:sz w:val="22"/>
          <w:szCs w:val="22"/>
        </w:rPr>
        <w:t xml:space="preserve">Im Hinblick auf eine möglichst einfache Entdeckung des Sachverhalts e + f – k = 2 </w:t>
      </w:r>
      <w:r w:rsidRPr="001706E2">
        <w:rPr>
          <w:rFonts w:ascii="Calibri" w:hAnsi="Calibri"/>
          <w:sz w:val="22"/>
          <w:szCs w:val="22"/>
        </w:rPr>
        <w:br/>
        <w:t xml:space="preserve">(e … Anzahl der Ecken, f … Anzahl der Flächen und k … Anzahl der Kanten) </w:t>
      </w:r>
    </w:p>
    <w:p w14:paraId="5FCCD10F" w14:textId="77777777" w:rsidR="0098665D" w:rsidRPr="001706E2" w:rsidRDefault="0098665D" w:rsidP="001706E2">
      <w:pPr>
        <w:rPr>
          <w:rFonts w:ascii="Calibri" w:hAnsi="Calibri"/>
          <w:sz w:val="22"/>
          <w:szCs w:val="22"/>
        </w:rPr>
      </w:pPr>
      <w:r w:rsidRPr="001706E2">
        <w:rPr>
          <w:rFonts w:ascii="Calibri" w:hAnsi="Calibri"/>
          <w:sz w:val="22"/>
          <w:szCs w:val="22"/>
        </w:rPr>
        <w:t xml:space="preserve">ist dieser auf dem Arbeitsblatt </w:t>
      </w:r>
      <w:r>
        <w:rPr>
          <w:rFonts w:ascii="Calibri" w:hAnsi="Calibri"/>
          <w:sz w:val="22"/>
          <w:szCs w:val="22"/>
        </w:rPr>
        <w:t xml:space="preserve">für die Schülerinnen und Schüler (SuS) </w:t>
      </w:r>
      <w:r w:rsidRPr="001706E2">
        <w:rPr>
          <w:rFonts w:ascii="Calibri" w:hAnsi="Calibri"/>
          <w:sz w:val="22"/>
          <w:szCs w:val="22"/>
        </w:rPr>
        <w:t>umformuliert zu k = [e + f – 2].</w:t>
      </w:r>
    </w:p>
    <w:p w14:paraId="4F7D1679" w14:textId="77777777" w:rsidR="0098665D" w:rsidRPr="001706E2" w:rsidRDefault="0098665D" w:rsidP="001706E2">
      <w:pPr>
        <w:rPr>
          <w:rFonts w:ascii="Calibri" w:hAnsi="Calibri"/>
          <w:sz w:val="22"/>
          <w:szCs w:val="22"/>
        </w:rPr>
      </w:pPr>
      <w:r w:rsidRPr="001706E2">
        <w:rPr>
          <w:rFonts w:ascii="Calibri" w:hAnsi="Calibri"/>
          <w:sz w:val="22"/>
          <w:szCs w:val="22"/>
        </w:rPr>
        <w:t>Formeln kennen die S</w:t>
      </w:r>
      <w:r>
        <w:rPr>
          <w:rFonts w:ascii="Calibri" w:hAnsi="Calibri"/>
          <w:sz w:val="22"/>
          <w:szCs w:val="22"/>
        </w:rPr>
        <w:t>uS</w:t>
      </w:r>
      <w:r w:rsidRPr="001706E2">
        <w:rPr>
          <w:rFonts w:ascii="Calibri" w:hAnsi="Calibri"/>
          <w:sz w:val="22"/>
          <w:szCs w:val="22"/>
        </w:rPr>
        <w:t xml:space="preserve"> z.B. vom Rechteck mit den Seitenlängen a und b und dem </w:t>
      </w:r>
      <w:r>
        <w:rPr>
          <w:rFonts w:ascii="Calibri" w:hAnsi="Calibri"/>
          <w:sz w:val="22"/>
          <w:szCs w:val="22"/>
        </w:rPr>
        <w:br/>
      </w:r>
      <w:r w:rsidRPr="001706E2">
        <w:rPr>
          <w:rFonts w:ascii="Calibri" w:hAnsi="Calibri"/>
          <w:sz w:val="22"/>
          <w:szCs w:val="22"/>
        </w:rPr>
        <w:t>Umfang U:  U  = 2·(a + b)</w:t>
      </w:r>
    </w:p>
    <w:p w14:paraId="0CD3FAA0" w14:textId="77777777" w:rsidR="0098665D" w:rsidRPr="001706E2" w:rsidRDefault="0098665D" w:rsidP="001706E2">
      <w:pPr>
        <w:rPr>
          <w:rFonts w:ascii="Calibri" w:hAnsi="Calibri"/>
          <w:bCs/>
          <w:sz w:val="22"/>
          <w:szCs w:val="22"/>
        </w:rPr>
      </w:pPr>
      <w:r w:rsidRPr="001706E2">
        <w:rPr>
          <w:rFonts w:ascii="Calibri" w:hAnsi="Calibri"/>
          <w:sz w:val="22"/>
          <w:szCs w:val="22"/>
        </w:rPr>
        <w:t xml:space="preserve">Das erste Beispiel des </w:t>
      </w:r>
      <w:r>
        <w:rPr>
          <w:rFonts w:ascii="Calibri" w:hAnsi="Calibri"/>
          <w:sz w:val="22"/>
          <w:szCs w:val="22"/>
        </w:rPr>
        <w:t>Arbeits</w:t>
      </w:r>
      <w:r w:rsidRPr="001706E2">
        <w:rPr>
          <w:rFonts w:ascii="Calibri" w:hAnsi="Calibri"/>
          <w:sz w:val="22"/>
          <w:szCs w:val="22"/>
        </w:rPr>
        <w:t xml:space="preserve">blattes </w:t>
      </w:r>
      <w:r w:rsidRPr="001706E2">
        <w:rPr>
          <w:rFonts w:ascii="Calibri" w:hAnsi="Calibri"/>
          <w:bCs/>
          <w:i/>
          <w:iCs/>
          <w:sz w:val="22"/>
          <w:szCs w:val="22"/>
        </w:rPr>
        <w:t>(„Haus“ = Quader mit aufgesetztem „liegendem“</w:t>
      </w:r>
      <w:r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Pr="001706E2">
        <w:rPr>
          <w:rFonts w:ascii="Calibri" w:hAnsi="Calibri"/>
          <w:bCs/>
          <w:i/>
          <w:iCs/>
          <w:sz w:val="22"/>
          <w:szCs w:val="22"/>
        </w:rPr>
        <w:t xml:space="preserve"> dreiseitigen Prisma</w:t>
      </w:r>
      <w:r>
        <w:rPr>
          <w:rFonts w:ascii="Calibri" w:hAnsi="Calibri"/>
          <w:bCs/>
          <w:i/>
          <w:iCs/>
          <w:sz w:val="22"/>
          <w:szCs w:val="22"/>
        </w:rPr>
        <w:t>, also ein Haus mit Satteldach</w:t>
      </w:r>
      <w:r w:rsidRPr="001706E2">
        <w:rPr>
          <w:rFonts w:ascii="Calibri" w:hAnsi="Calibri"/>
          <w:bCs/>
          <w:sz w:val="22"/>
          <w:szCs w:val="22"/>
        </w:rPr>
        <w:t>) soll gemeinsam bearbeitet werden, um sicherzustellen, dass alle S</w:t>
      </w:r>
      <w:r>
        <w:rPr>
          <w:rFonts w:ascii="Calibri" w:hAnsi="Calibri"/>
          <w:bCs/>
          <w:sz w:val="22"/>
          <w:szCs w:val="22"/>
        </w:rPr>
        <w:t>uS</w:t>
      </w:r>
      <w:r w:rsidRPr="001706E2">
        <w:rPr>
          <w:rFonts w:ascii="Calibri" w:hAnsi="Calibri"/>
          <w:bCs/>
          <w:sz w:val="22"/>
          <w:szCs w:val="22"/>
        </w:rPr>
        <w:t xml:space="preserve"> wissen, was zu tun ist. Das ist grundsätzlich ein </w:t>
      </w:r>
      <w:r>
        <w:rPr>
          <w:rFonts w:ascii="Calibri" w:hAnsi="Calibri"/>
          <w:bCs/>
          <w:sz w:val="22"/>
          <w:szCs w:val="22"/>
        </w:rPr>
        <w:t>sehr</w:t>
      </w:r>
      <w:r w:rsidRPr="001706E2">
        <w:rPr>
          <w:rFonts w:ascii="Calibri" w:hAnsi="Calibri"/>
          <w:bCs/>
          <w:sz w:val="22"/>
          <w:szCs w:val="22"/>
        </w:rPr>
        <w:t xml:space="preserve"> wichtiger Punkt.</w:t>
      </w:r>
    </w:p>
    <w:p w14:paraId="3B42775C" w14:textId="77777777" w:rsidR="0098665D" w:rsidRPr="001706E2" w:rsidRDefault="0098665D" w:rsidP="001706E2">
      <w:pPr>
        <w:widowControl w:val="0"/>
        <w:rPr>
          <w:rFonts w:ascii="Calibri" w:hAnsi="Calibri"/>
          <w:bCs/>
          <w:sz w:val="22"/>
          <w:szCs w:val="22"/>
        </w:rPr>
      </w:pPr>
      <w:r w:rsidRPr="001706E2">
        <w:rPr>
          <w:rFonts w:ascii="Calibri" w:hAnsi="Calibri"/>
          <w:bCs/>
          <w:sz w:val="22"/>
          <w:szCs w:val="22"/>
        </w:rPr>
        <w:t>Für das „Haus“ ergibt sich: k = 15; e = 10 und f = 7.</w:t>
      </w:r>
    </w:p>
    <w:p w14:paraId="7FE9D6D7" w14:textId="77777777" w:rsidR="0098665D" w:rsidRPr="001706E2" w:rsidRDefault="0098665D" w:rsidP="001706E2">
      <w:pPr>
        <w:rPr>
          <w:rFonts w:ascii="Calibri" w:hAnsi="Calibri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65"/>
        <w:gridCol w:w="5005"/>
      </w:tblGrid>
      <w:tr w:rsidR="0098665D" w:rsidRPr="0064457C" w14:paraId="0298FE07" w14:textId="77777777">
        <w:trPr>
          <w:trHeight w:val="1683"/>
        </w:trPr>
        <w:tc>
          <w:tcPr>
            <w:tcW w:w="4608" w:type="dxa"/>
            <w:shd w:val="clear" w:color="auto" w:fill="auto"/>
          </w:tcPr>
          <w:p w14:paraId="48E3EED1" w14:textId="77777777" w:rsidR="0098665D" w:rsidRPr="0064457C" w:rsidRDefault="0098665D" w:rsidP="001706E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64457C">
              <w:rPr>
                <w:rFonts w:ascii="Calibri" w:hAnsi="Calibri"/>
                <w:bCs/>
                <w:sz w:val="22"/>
                <w:szCs w:val="22"/>
              </w:rPr>
              <w:t xml:space="preserve">Am Beispiel des </w:t>
            </w:r>
            <w:r>
              <w:rPr>
                <w:rFonts w:ascii="Calibri" w:hAnsi="Calibri"/>
                <w:bCs/>
                <w:sz w:val="22"/>
                <w:szCs w:val="22"/>
              </w:rPr>
              <w:t>U</w:t>
            </w:r>
            <w:r w:rsidRPr="0064457C">
              <w:rPr>
                <w:rFonts w:ascii="Calibri" w:hAnsi="Calibri"/>
                <w:bCs/>
                <w:sz w:val="22"/>
                <w:szCs w:val="22"/>
              </w:rPr>
              <w:t xml:space="preserve">mfangs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eines Rechtecks </w:t>
            </w:r>
            <w:r w:rsidRPr="0064457C">
              <w:rPr>
                <w:rFonts w:ascii="Calibri" w:hAnsi="Calibri"/>
                <w:bCs/>
                <w:sz w:val="22"/>
                <w:szCs w:val="22"/>
              </w:rPr>
              <w:t>erläutert d</w:t>
            </w:r>
            <w:r>
              <w:rPr>
                <w:rFonts w:ascii="Calibri" w:hAnsi="Calibri"/>
                <w:bCs/>
                <w:sz w:val="22"/>
                <w:szCs w:val="22"/>
              </w:rPr>
              <w:t>ie</w:t>
            </w:r>
            <w:r w:rsidRPr="0064457C">
              <w:rPr>
                <w:rFonts w:ascii="Calibri" w:hAnsi="Calibri"/>
                <w:bCs/>
                <w:sz w:val="22"/>
                <w:szCs w:val="22"/>
              </w:rPr>
              <w:t xml:space="preserve"> Lehr</w:t>
            </w:r>
            <w:r>
              <w:rPr>
                <w:rFonts w:ascii="Calibri" w:hAnsi="Calibri"/>
                <w:bCs/>
                <w:sz w:val="22"/>
                <w:szCs w:val="22"/>
              </w:rPr>
              <w:t>kraft</w:t>
            </w:r>
            <w:r w:rsidRPr="0064457C">
              <w:rPr>
                <w:rFonts w:ascii="Calibri" w:hAnsi="Calibri"/>
                <w:bCs/>
                <w:sz w:val="22"/>
                <w:szCs w:val="22"/>
              </w:rPr>
              <w:t>, worum es jetzt geht:</w:t>
            </w:r>
          </w:p>
          <w:p w14:paraId="6B4D9360" w14:textId="77777777" w:rsidR="0098665D" w:rsidRPr="0064457C" w:rsidRDefault="0098665D" w:rsidP="001706E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64457C">
              <w:rPr>
                <w:rFonts w:ascii="Calibri" w:hAnsi="Calibri"/>
                <w:bCs/>
                <w:sz w:val="22"/>
                <w:szCs w:val="22"/>
              </w:rPr>
              <w:t>Angenommen, man kennt die Formel U = 2·(a + b) nicht. Könnte man sie mithilfe der vier Zahlenbeispiele erraten?</w:t>
            </w:r>
          </w:p>
        </w:tc>
        <w:tc>
          <w:tcPr>
            <w:tcW w:w="5056" w:type="dxa"/>
            <w:shd w:val="clear" w:color="auto" w:fill="auto"/>
          </w:tcPr>
          <w:tbl>
            <w:tblPr>
              <w:tblpPr w:leftFromText="141" w:rightFromText="141" w:vertAnchor="text" w:horzAnchor="margin" w:tblpXSpec="center" w:tblpY="2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8"/>
              <w:gridCol w:w="1147"/>
              <w:gridCol w:w="1013"/>
            </w:tblGrid>
            <w:tr w:rsidR="0098665D" w:rsidRPr="0064457C" w14:paraId="553688A6" w14:textId="77777777">
              <w:tc>
                <w:tcPr>
                  <w:tcW w:w="1008" w:type="dxa"/>
                  <w:shd w:val="clear" w:color="auto" w:fill="auto"/>
                </w:tcPr>
                <w:p w14:paraId="1A1BC6B5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/>
                      <w:sz w:val="22"/>
                      <w:szCs w:val="22"/>
                    </w:rPr>
                    <w:t xml:space="preserve">U </w:t>
                  </w:r>
                </w:p>
              </w:tc>
              <w:tc>
                <w:tcPr>
                  <w:tcW w:w="1147" w:type="dxa"/>
                  <w:shd w:val="clear" w:color="auto" w:fill="auto"/>
                </w:tcPr>
                <w:p w14:paraId="36A2D8E8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013" w:type="dxa"/>
                  <w:shd w:val="clear" w:color="auto" w:fill="auto"/>
                </w:tcPr>
                <w:p w14:paraId="20681D3E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/>
                      <w:sz w:val="22"/>
                      <w:szCs w:val="22"/>
                    </w:rPr>
                    <w:t>b</w:t>
                  </w:r>
                </w:p>
              </w:tc>
            </w:tr>
            <w:tr w:rsidR="0098665D" w:rsidRPr="0064457C" w14:paraId="13FC07D2" w14:textId="77777777">
              <w:tc>
                <w:tcPr>
                  <w:tcW w:w="1008" w:type="dxa"/>
                  <w:shd w:val="clear" w:color="auto" w:fill="auto"/>
                </w:tcPr>
                <w:p w14:paraId="282519D4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47" w:type="dxa"/>
                  <w:shd w:val="clear" w:color="auto" w:fill="auto"/>
                </w:tcPr>
                <w:p w14:paraId="325CA578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13" w:type="dxa"/>
                  <w:shd w:val="clear" w:color="auto" w:fill="auto"/>
                </w:tcPr>
                <w:p w14:paraId="2744C310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</w:p>
              </w:tc>
            </w:tr>
            <w:tr w:rsidR="0098665D" w:rsidRPr="0064457C" w14:paraId="0E396AFB" w14:textId="77777777">
              <w:tc>
                <w:tcPr>
                  <w:tcW w:w="1008" w:type="dxa"/>
                  <w:shd w:val="clear" w:color="auto" w:fill="auto"/>
                </w:tcPr>
                <w:p w14:paraId="46C4AFF2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147" w:type="dxa"/>
                  <w:shd w:val="clear" w:color="auto" w:fill="auto"/>
                </w:tcPr>
                <w:p w14:paraId="029EBAA6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13" w:type="dxa"/>
                  <w:shd w:val="clear" w:color="auto" w:fill="auto"/>
                </w:tcPr>
                <w:p w14:paraId="1E6B1CB7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  <w:tr w:rsidR="0098665D" w:rsidRPr="0064457C" w14:paraId="686B5DBB" w14:textId="77777777">
              <w:tc>
                <w:tcPr>
                  <w:tcW w:w="1008" w:type="dxa"/>
                  <w:shd w:val="clear" w:color="auto" w:fill="auto"/>
                </w:tcPr>
                <w:p w14:paraId="4BC9E923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147" w:type="dxa"/>
                  <w:shd w:val="clear" w:color="auto" w:fill="auto"/>
                </w:tcPr>
                <w:p w14:paraId="1C01C845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13" w:type="dxa"/>
                  <w:shd w:val="clear" w:color="auto" w:fill="auto"/>
                </w:tcPr>
                <w:p w14:paraId="0B6CCFC5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5</w:t>
                  </w:r>
                </w:p>
              </w:tc>
            </w:tr>
            <w:tr w:rsidR="0098665D" w:rsidRPr="0064457C" w14:paraId="356500F1" w14:textId="77777777">
              <w:tc>
                <w:tcPr>
                  <w:tcW w:w="10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9F7AC5E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114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D9C7F65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7D0193C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  <w:tr w:rsidR="0098665D" w:rsidRPr="0064457C" w14:paraId="051311C6" w14:textId="77777777">
              <w:tc>
                <w:tcPr>
                  <w:tcW w:w="10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EE1F7D6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110</w:t>
                  </w:r>
                </w:p>
              </w:tc>
              <w:tc>
                <w:tcPr>
                  <w:tcW w:w="114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DEDC839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62719BB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479D8F8D" w14:textId="77777777" w:rsidR="0098665D" w:rsidRPr="0064457C" w:rsidRDefault="0098665D" w:rsidP="001706E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4255F1F0" w14:textId="77777777" w:rsidR="0098665D" w:rsidRPr="001706E2" w:rsidRDefault="0098665D" w:rsidP="001706E2">
      <w:pPr>
        <w:rPr>
          <w:rFonts w:ascii="Calibri" w:hAnsi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8"/>
        <w:gridCol w:w="3232"/>
      </w:tblGrid>
      <w:tr w:rsidR="0098665D" w:rsidRPr="0064457C" w14:paraId="1E6701A2" w14:textId="77777777">
        <w:trPr>
          <w:trHeight w:val="1683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F6226" w14:textId="595DA729" w:rsidR="0098665D" w:rsidRPr="0064457C" w:rsidRDefault="0098665D" w:rsidP="001706E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64457C">
              <w:rPr>
                <w:rFonts w:ascii="Calibri" w:hAnsi="Calibri"/>
                <w:bCs/>
                <w:sz w:val="22"/>
                <w:szCs w:val="22"/>
              </w:rPr>
              <w:t xml:space="preserve">Eventuell kann man noch ein zweites Beispiel </w:t>
            </w:r>
            <w:r w:rsidR="00C3173C">
              <w:rPr>
                <w:rFonts w:ascii="Calibri" w:hAnsi="Calibri"/>
                <w:bCs/>
                <w:sz w:val="22"/>
                <w:szCs w:val="22"/>
              </w:rPr>
              <w:t>liefern</w:t>
            </w:r>
            <w:r w:rsidRPr="0064457C">
              <w:rPr>
                <w:rFonts w:ascii="Calibri" w:hAnsi="Calibri"/>
                <w:bCs/>
                <w:sz w:val="22"/>
                <w:szCs w:val="22"/>
              </w:rPr>
              <w:t xml:space="preserve">. </w:t>
            </w:r>
          </w:p>
          <w:p w14:paraId="12D5341C" w14:textId="77777777" w:rsidR="0098665D" w:rsidRPr="0064457C" w:rsidRDefault="0098665D" w:rsidP="001706E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64457C">
              <w:rPr>
                <w:rFonts w:ascii="Calibri" w:hAnsi="Calibri"/>
                <w:bCs/>
                <w:sz w:val="22"/>
                <w:szCs w:val="22"/>
              </w:rPr>
              <w:t>Kann man mithilfe der vier Zahlenbeispiele erraten, wie man H mithilfe von a und b errechnen kann?</w:t>
            </w:r>
          </w:p>
          <w:p w14:paraId="183CC3A8" w14:textId="77777777" w:rsidR="0098665D" w:rsidRDefault="0098665D" w:rsidP="001706E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64457C">
              <w:rPr>
                <w:rFonts w:ascii="Calibri" w:hAnsi="Calibri"/>
                <w:bCs/>
                <w:sz w:val="22"/>
                <w:szCs w:val="22"/>
              </w:rPr>
              <w:t xml:space="preserve">Lösung: H = (a · b) : 2    </w:t>
            </w:r>
          </w:p>
          <w:p w14:paraId="6E2AC152" w14:textId="77777777" w:rsidR="0098665D" w:rsidRPr="0064457C" w:rsidRDefault="0098665D" w:rsidP="001706E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64457C">
              <w:rPr>
                <w:rFonts w:ascii="Calibri" w:hAnsi="Calibri"/>
                <w:bCs/>
                <w:sz w:val="22"/>
                <w:szCs w:val="22"/>
              </w:rPr>
              <w:t>Interpretation: die Hälfte des Flächeninhalts des Rechtecks mit den Seitenlängen a und b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oder Flächeninhalt eines rechtwinkligen Dreiecks mit den „Seiten“ (=Katheten) a und b.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78"/>
              <w:gridCol w:w="997"/>
              <w:gridCol w:w="900"/>
            </w:tblGrid>
            <w:tr w:rsidR="0098665D" w:rsidRPr="0064457C" w14:paraId="74E0ECED" w14:textId="77777777">
              <w:tc>
                <w:tcPr>
                  <w:tcW w:w="978" w:type="dxa"/>
                  <w:shd w:val="clear" w:color="auto" w:fill="auto"/>
                </w:tcPr>
                <w:p w14:paraId="794756F4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/>
                      <w:sz w:val="22"/>
                      <w:szCs w:val="22"/>
                    </w:rPr>
                    <w:t xml:space="preserve">H </w:t>
                  </w:r>
                </w:p>
              </w:tc>
              <w:tc>
                <w:tcPr>
                  <w:tcW w:w="997" w:type="dxa"/>
                  <w:shd w:val="clear" w:color="auto" w:fill="auto"/>
                </w:tcPr>
                <w:p w14:paraId="40DFCBB2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64964BA5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/>
                      <w:sz w:val="22"/>
                      <w:szCs w:val="22"/>
                    </w:rPr>
                    <w:t>b</w:t>
                  </w:r>
                </w:p>
              </w:tc>
            </w:tr>
            <w:tr w:rsidR="0098665D" w:rsidRPr="0064457C" w14:paraId="753DC184" w14:textId="77777777">
              <w:tc>
                <w:tcPr>
                  <w:tcW w:w="978" w:type="dxa"/>
                  <w:shd w:val="clear" w:color="auto" w:fill="auto"/>
                </w:tcPr>
                <w:p w14:paraId="73EE4731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14:paraId="172E0FD3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14:paraId="5D21D037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</w:p>
              </w:tc>
            </w:tr>
            <w:tr w:rsidR="0098665D" w:rsidRPr="0064457C" w14:paraId="0936C89A" w14:textId="77777777">
              <w:tc>
                <w:tcPr>
                  <w:tcW w:w="978" w:type="dxa"/>
                  <w:shd w:val="clear" w:color="auto" w:fill="auto"/>
                </w:tcPr>
                <w:p w14:paraId="5D35E89A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7" w:type="dxa"/>
                  <w:shd w:val="clear" w:color="auto" w:fill="auto"/>
                </w:tcPr>
                <w:p w14:paraId="78293B53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60D5E81F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3</w:t>
                  </w:r>
                </w:p>
              </w:tc>
            </w:tr>
            <w:tr w:rsidR="0098665D" w:rsidRPr="0064457C" w14:paraId="14F9244F" w14:textId="77777777">
              <w:tc>
                <w:tcPr>
                  <w:tcW w:w="978" w:type="dxa"/>
                  <w:shd w:val="clear" w:color="auto" w:fill="auto"/>
                </w:tcPr>
                <w:p w14:paraId="15BA7F89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997" w:type="dxa"/>
                  <w:shd w:val="clear" w:color="auto" w:fill="auto"/>
                </w:tcPr>
                <w:p w14:paraId="2EBB581A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642FB329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8</w:t>
                  </w:r>
                </w:p>
              </w:tc>
            </w:tr>
            <w:tr w:rsidR="0098665D" w:rsidRPr="0064457C" w14:paraId="36C7DFBC" w14:textId="77777777"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4F29A34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99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A129CDF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7190B01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10</w:t>
                  </w:r>
                </w:p>
              </w:tc>
            </w:tr>
            <w:tr w:rsidR="0098665D" w:rsidRPr="0064457C" w14:paraId="51E83D2C" w14:textId="77777777"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CDEF5E1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49,5</w:t>
                  </w:r>
                </w:p>
              </w:tc>
              <w:tc>
                <w:tcPr>
                  <w:tcW w:w="99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08B96A1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1E4275" w14:textId="77777777" w:rsidR="0098665D" w:rsidRPr="0064457C" w:rsidRDefault="0098665D" w:rsidP="0064457C">
                  <w:pPr>
                    <w:jc w:val="center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64457C">
                    <w:rPr>
                      <w:rFonts w:ascii="Calibri" w:hAnsi="Calibri"/>
                      <w:bCs/>
                      <w:sz w:val="22"/>
                      <w:szCs w:val="22"/>
                    </w:rPr>
                    <w:t>11</w:t>
                  </w:r>
                </w:p>
              </w:tc>
            </w:tr>
          </w:tbl>
          <w:p w14:paraId="557FAEF0" w14:textId="77777777" w:rsidR="0098665D" w:rsidRPr="0064457C" w:rsidRDefault="0098665D" w:rsidP="001706E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70B67286" w14:textId="77777777" w:rsidR="0098665D" w:rsidRPr="001706E2" w:rsidRDefault="0098665D" w:rsidP="001706E2">
      <w:pPr>
        <w:rPr>
          <w:rFonts w:ascii="Calibri" w:hAnsi="Calibri"/>
          <w:bCs/>
          <w:sz w:val="22"/>
          <w:szCs w:val="22"/>
        </w:rPr>
      </w:pPr>
    </w:p>
    <w:p w14:paraId="2254743F" w14:textId="77777777" w:rsidR="0098665D" w:rsidRPr="001706E2" w:rsidRDefault="0098665D" w:rsidP="001706E2">
      <w:pPr>
        <w:rPr>
          <w:rFonts w:ascii="Calibri" w:hAnsi="Calibri"/>
          <w:bCs/>
          <w:sz w:val="22"/>
          <w:szCs w:val="22"/>
        </w:rPr>
      </w:pPr>
      <w:r w:rsidRPr="001706E2">
        <w:rPr>
          <w:rFonts w:ascii="Calibri" w:hAnsi="Calibri"/>
          <w:bCs/>
          <w:sz w:val="22"/>
          <w:szCs w:val="22"/>
        </w:rPr>
        <w:t xml:space="preserve">Erfahrungsgemäß finden bei dieser Hinführung viele </w:t>
      </w:r>
      <w:r>
        <w:rPr>
          <w:rFonts w:ascii="Calibri" w:hAnsi="Calibri"/>
          <w:bCs/>
          <w:sz w:val="22"/>
          <w:szCs w:val="22"/>
        </w:rPr>
        <w:t xml:space="preserve">SuS der </w:t>
      </w:r>
      <w:r w:rsidRPr="001706E2">
        <w:rPr>
          <w:rFonts w:ascii="Calibri" w:hAnsi="Calibri"/>
          <w:bCs/>
          <w:sz w:val="22"/>
          <w:szCs w:val="22"/>
        </w:rPr>
        <w:t xml:space="preserve">Unterstufe die Eulersche Polyederformel mithilfe der </w:t>
      </w:r>
      <w:r>
        <w:rPr>
          <w:rFonts w:ascii="Calibri" w:hAnsi="Calibri"/>
          <w:bCs/>
          <w:sz w:val="22"/>
          <w:szCs w:val="22"/>
        </w:rPr>
        <w:t xml:space="preserve">vier </w:t>
      </w:r>
      <w:r w:rsidRPr="001706E2">
        <w:rPr>
          <w:rFonts w:ascii="Calibri" w:hAnsi="Calibri"/>
          <w:bCs/>
          <w:sz w:val="22"/>
          <w:szCs w:val="22"/>
        </w:rPr>
        <w:t>Zahlenbeispiele selbständig. Wenn nicht, kann d</w:t>
      </w:r>
      <w:r>
        <w:rPr>
          <w:rFonts w:ascii="Calibri" w:hAnsi="Calibri"/>
          <w:bCs/>
          <w:sz w:val="22"/>
          <w:szCs w:val="22"/>
        </w:rPr>
        <w:t>ie Lehrkraft</w:t>
      </w:r>
      <w:r w:rsidRPr="001706E2">
        <w:rPr>
          <w:rFonts w:ascii="Calibri" w:hAnsi="Calibri"/>
          <w:bCs/>
          <w:sz w:val="22"/>
          <w:szCs w:val="22"/>
        </w:rPr>
        <w:t xml:space="preserve"> nach einiger Zeit den folgenden Tipp geben:</w:t>
      </w:r>
    </w:p>
    <w:p w14:paraId="1CFC4837" w14:textId="77777777" w:rsidR="0098665D" w:rsidRPr="001706E2" w:rsidRDefault="0098665D" w:rsidP="001706E2">
      <w:pPr>
        <w:rPr>
          <w:rFonts w:ascii="Calibri" w:hAnsi="Calibri"/>
          <w:bCs/>
          <w:sz w:val="22"/>
          <w:szCs w:val="22"/>
        </w:rPr>
      </w:pPr>
      <w:r w:rsidRPr="001706E2">
        <w:rPr>
          <w:rFonts w:ascii="Calibri" w:hAnsi="Calibri"/>
          <w:bCs/>
          <w:sz w:val="22"/>
          <w:szCs w:val="22"/>
        </w:rPr>
        <w:t>„Trage in die freie Spalte einmal die Summe  e + f  ein. Fällt dir jetzt etwas auf?“</w:t>
      </w:r>
    </w:p>
    <w:p w14:paraId="156B29B8" w14:textId="78E2C5E7" w:rsidR="0098665D" w:rsidRPr="001706E2" w:rsidRDefault="0098665D" w:rsidP="001706E2">
      <w:pPr>
        <w:rPr>
          <w:rFonts w:ascii="Calibri" w:hAnsi="Calibri"/>
          <w:bCs/>
          <w:sz w:val="22"/>
          <w:szCs w:val="22"/>
        </w:rPr>
      </w:pPr>
      <w:r w:rsidRPr="001706E2">
        <w:rPr>
          <w:rFonts w:ascii="Calibri" w:hAnsi="Calibri"/>
          <w:bCs/>
          <w:sz w:val="22"/>
          <w:szCs w:val="22"/>
        </w:rPr>
        <w:t>Ganz wichtig ist, dass d</w:t>
      </w:r>
      <w:r>
        <w:rPr>
          <w:rFonts w:ascii="Calibri" w:hAnsi="Calibri"/>
          <w:bCs/>
          <w:sz w:val="22"/>
          <w:szCs w:val="22"/>
        </w:rPr>
        <w:t>ie Lehrkraft</w:t>
      </w:r>
      <w:r w:rsidRPr="001706E2">
        <w:rPr>
          <w:rFonts w:ascii="Calibri" w:hAnsi="Calibri"/>
          <w:bCs/>
          <w:sz w:val="22"/>
          <w:szCs w:val="22"/>
        </w:rPr>
        <w:t xml:space="preserve"> umhergeht und alle Zahleneintragungen der S</w:t>
      </w:r>
      <w:r>
        <w:rPr>
          <w:rFonts w:ascii="Calibri" w:hAnsi="Calibri"/>
          <w:bCs/>
          <w:sz w:val="22"/>
          <w:szCs w:val="22"/>
        </w:rPr>
        <w:t>uS</w:t>
      </w:r>
      <w:r w:rsidRPr="001706E2">
        <w:rPr>
          <w:rFonts w:ascii="Calibri" w:hAnsi="Calibri"/>
          <w:bCs/>
          <w:sz w:val="22"/>
          <w:szCs w:val="22"/>
        </w:rPr>
        <w:t xml:space="preserve"> auf dem Arbeitsblatt kontrolliert. Wenn diese nicht stimmen, kann man die Formel nicht finden!</w:t>
      </w:r>
    </w:p>
    <w:p w14:paraId="4B2C331D" w14:textId="77777777" w:rsidR="0098665D" w:rsidRDefault="0098665D" w:rsidP="001706E2">
      <w:pPr>
        <w:rPr>
          <w:rFonts w:ascii="Calibri" w:hAnsi="Calibri"/>
          <w:bCs/>
          <w:sz w:val="22"/>
          <w:szCs w:val="22"/>
        </w:rPr>
      </w:pPr>
    </w:p>
    <w:p w14:paraId="79B1AD02" w14:textId="77777777" w:rsidR="0098665D" w:rsidRDefault="0098665D" w:rsidP="001706E2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Die „schnelleren“ SuS</w:t>
      </w:r>
      <w:r w:rsidRPr="00B849E3">
        <w:rPr>
          <w:rFonts w:ascii="Calibri" w:hAnsi="Calibri"/>
          <w:bCs/>
          <w:sz w:val="22"/>
          <w:szCs w:val="22"/>
        </w:rPr>
        <w:t xml:space="preserve"> bestätigen die gefundene Formel</w:t>
      </w:r>
      <w:r>
        <w:rPr>
          <w:rFonts w:ascii="Calibri" w:hAnsi="Calibri"/>
          <w:bCs/>
          <w:sz w:val="22"/>
          <w:szCs w:val="22"/>
        </w:rPr>
        <w:t xml:space="preserve"> an den beiden letzten Beispielen des Arbeitsblattes und/oder an bereitgestellten Polyeder-Modellen (Binnendifferenzierung).</w:t>
      </w:r>
    </w:p>
    <w:p w14:paraId="050E0243" w14:textId="77777777" w:rsidR="0098665D" w:rsidRDefault="0098665D" w:rsidP="00F96408">
      <w:pPr>
        <w:rPr>
          <w:rFonts w:ascii="Calibri" w:hAnsi="Calibri"/>
          <w:sz w:val="22"/>
          <w:szCs w:val="22"/>
        </w:rPr>
        <w:sectPr w:rsidR="0098665D" w:rsidSect="00700223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7AF5875" w14:textId="77777777" w:rsidR="0098665D" w:rsidRDefault="0098665D" w:rsidP="0045426B">
      <w:pPr>
        <w:pStyle w:val="berschrift1"/>
        <w:rPr>
          <w:rFonts w:ascii="Calibri" w:hAnsi="Calibri"/>
          <w:smallCaps/>
          <w:sz w:val="32"/>
          <w:szCs w:val="32"/>
        </w:rPr>
      </w:pPr>
      <w:r w:rsidRPr="0045426B">
        <w:rPr>
          <w:rFonts w:ascii="Calibri" w:hAnsi="Calibri"/>
          <w:sz w:val="32"/>
          <w:szCs w:val="32"/>
        </w:rPr>
        <w:lastRenderedPageBreak/>
        <w:t xml:space="preserve">Die Polyeder-Formel von </w:t>
      </w:r>
      <w:r w:rsidRPr="0045426B">
        <w:rPr>
          <w:rFonts w:ascii="Calibri" w:hAnsi="Calibri"/>
          <w:smallCaps/>
          <w:sz w:val="32"/>
          <w:szCs w:val="32"/>
        </w:rPr>
        <w:t>Euler</w:t>
      </w:r>
    </w:p>
    <w:p w14:paraId="7CE16D5F" w14:textId="77777777" w:rsidR="0098665D" w:rsidRPr="003A2D35" w:rsidRDefault="0098665D" w:rsidP="0045426B">
      <w:pPr>
        <w:pStyle w:val="berschrift1"/>
        <w:rPr>
          <w:rFonts w:ascii="Calibri" w:hAnsi="Calibri"/>
          <w:sz w:val="22"/>
          <w:szCs w:val="22"/>
        </w:rPr>
      </w:pPr>
      <w:r w:rsidRPr="003A2D35">
        <w:rPr>
          <w:rFonts w:ascii="Calibri" w:hAnsi="Calibri"/>
          <w:sz w:val="22"/>
          <w:szCs w:val="22"/>
        </w:rPr>
        <w:tab/>
      </w:r>
      <w:r w:rsidRPr="003A2D35">
        <w:rPr>
          <w:rFonts w:ascii="Calibri" w:hAnsi="Calibri"/>
          <w:sz w:val="22"/>
          <w:szCs w:val="22"/>
        </w:rPr>
        <w:tab/>
      </w:r>
      <w:r w:rsidRPr="003A2D35">
        <w:rPr>
          <w:rFonts w:ascii="Calibri" w:hAnsi="Calibri"/>
          <w:sz w:val="22"/>
          <w:szCs w:val="22"/>
        </w:rPr>
        <w:tab/>
      </w:r>
      <w:r w:rsidRPr="003A2D35">
        <w:rPr>
          <w:rFonts w:ascii="Calibri" w:hAnsi="Calibri"/>
          <w:sz w:val="22"/>
          <w:szCs w:val="22"/>
        </w:rPr>
        <w:tab/>
      </w:r>
      <w:r w:rsidRPr="003A2D35">
        <w:rPr>
          <w:rFonts w:ascii="Calibri" w:hAnsi="Calibri"/>
          <w:sz w:val="22"/>
          <w:szCs w:val="22"/>
        </w:rPr>
        <w:tab/>
      </w:r>
      <w:r w:rsidRPr="003A2D35">
        <w:rPr>
          <w:rFonts w:ascii="Calibri" w:hAnsi="Calibri"/>
          <w:sz w:val="22"/>
          <w:szCs w:val="22"/>
        </w:rPr>
        <w:tab/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335"/>
        <w:gridCol w:w="2127"/>
      </w:tblGrid>
      <w:tr w:rsidR="0098665D" w:rsidRPr="00BC69CF" w14:paraId="4D7EFE74" w14:textId="77777777">
        <w:tc>
          <w:tcPr>
            <w:tcW w:w="7335" w:type="dxa"/>
            <w:shd w:val="clear" w:color="auto" w:fill="auto"/>
          </w:tcPr>
          <w:p w14:paraId="6F2DD2CA" w14:textId="77777777" w:rsidR="0098665D" w:rsidRPr="00BC69CF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  <w:r w:rsidRPr="00BC69CF">
              <w:rPr>
                <w:rFonts w:ascii="Calibri" w:hAnsi="Calibri"/>
                <w:sz w:val="22"/>
                <w:szCs w:val="22"/>
              </w:rPr>
              <w:t>Polyeder sind Körper, die nur von ebenen Flächen begr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BC69CF">
              <w:rPr>
                <w:rFonts w:ascii="Calibri" w:hAnsi="Calibri"/>
                <w:sz w:val="22"/>
                <w:szCs w:val="22"/>
              </w:rPr>
              <w:t>nzt sind.</w:t>
            </w:r>
          </w:p>
          <w:p w14:paraId="4BFC8432" w14:textId="77777777" w:rsidR="0098665D" w:rsidRPr="00BC69CF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  <w:r w:rsidRPr="00BC69CF">
              <w:rPr>
                <w:rFonts w:ascii="Calibri" w:hAnsi="Calibri"/>
                <w:sz w:val="22"/>
                <w:szCs w:val="22"/>
              </w:rPr>
              <w:t>Beispiele für Polyeder sind Quader, Prismen oder Pyramiden.</w:t>
            </w:r>
          </w:p>
          <w:p w14:paraId="316852E6" w14:textId="77777777" w:rsidR="0098665D" w:rsidRPr="00BC69CF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  <w:r w:rsidRPr="00BC69CF">
              <w:rPr>
                <w:rFonts w:ascii="Calibri" w:hAnsi="Calibri"/>
                <w:sz w:val="22"/>
                <w:szCs w:val="22"/>
              </w:rPr>
              <w:t>Keine Polyeder sind z.B. Zylinder oder Kegel.</w:t>
            </w:r>
          </w:p>
          <w:p w14:paraId="0A410824" w14:textId="77777777" w:rsidR="0098665D" w:rsidRPr="00BC69CF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  <w:p w14:paraId="7BE20499" w14:textId="77777777" w:rsidR="0098665D" w:rsidRPr="00BC69CF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  <w:r w:rsidRPr="00BC69CF">
              <w:rPr>
                <w:rFonts w:ascii="Calibri" w:hAnsi="Calibri"/>
                <w:smallCaps/>
                <w:sz w:val="22"/>
                <w:szCs w:val="22"/>
              </w:rPr>
              <w:t>Leonhard Euler</w:t>
            </w:r>
            <w:r w:rsidRPr="00BC69CF">
              <w:rPr>
                <w:rFonts w:ascii="Calibri" w:hAnsi="Calibri"/>
                <w:sz w:val="22"/>
                <w:szCs w:val="22"/>
              </w:rPr>
              <w:t xml:space="preserve"> (1707-1783) ist einer der berühmtesten Mathematiker.</w:t>
            </w:r>
          </w:p>
          <w:p w14:paraId="28D75247" w14:textId="77777777" w:rsidR="0098665D" w:rsidRPr="00BC69CF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  <w:p w14:paraId="677C2876" w14:textId="77777777" w:rsidR="0098665D" w:rsidRPr="00BC69CF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  <w:r w:rsidRPr="00BC69CF">
              <w:rPr>
                <w:rFonts w:ascii="Calibri" w:hAnsi="Calibri"/>
                <w:sz w:val="22"/>
                <w:szCs w:val="22"/>
              </w:rPr>
              <w:t>Er hat für alle Polyeder eine Formel herausgefunden und begründet,</w:t>
            </w:r>
          </w:p>
          <w:p w14:paraId="21291953" w14:textId="77777777" w:rsidR="0098665D" w:rsidRPr="00BC69CF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  <w:r w:rsidRPr="00BC69CF">
              <w:rPr>
                <w:rFonts w:ascii="Calibri" w:hAnsi="Calibri"/>
                <w:sz w:val="22"/>
                <w:szCs w:val="22"/>
              </w:rPr>
              <w:t xml:space="preserve">wie man die Anzahl der Kanten (k) mithilfe </w:t>
            </w:r>
          </w:p>
          <w:p w14:paraId="40BD528E" w14:textId="77777777" w:rsidR="0098665D" w:rsidRPr="00BC69CF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  <w:r w:rsidRPr="00BC69CF">
              <w:rPr>
                <w:rFonts w:ascii="Calibri" w:hAnsi="Calibri"/>
                <w:sz w:val="22"/>
                <w:szCs w:val="22"/>
              </w:rPr>
              <w:t>der Anzahl der Ecken (e) und der Anzahl der Flächen (f) ausrechnen kann.</w:t>
            </w:r>
          </w:p>
        </w:tc>
        <w:tc>
          <w:tcPr>
            <w:tcW w:w="2127" w:type="dxa"/>
            <w:shd w:val="clear" w:color="auto" w:fill="auto"/>
          </w:tcPr>
          <w:p w14:paraId="3A14DD6A" w14:textId="77777777" w:rsidR="0098665D" w:rsidRPr="00BC69CF" w:rsidRDefault="00C1684B" w:rsidP="004542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 w14:anchorId="386F7296">
                <v:shape id="_x0000_i1025" type="#_x0000_t75" alt="" style="width:95.5pt;height:116pt;mso-width-percent:0;mso-height-percent:0;mso-width-percent:0;mso-height-percent:0">
                  <v:imagedata r:id="rId12" o:title="euler4"/>
                </v:shape>
              </w:pict>
            </w:r>
          </w:p>
        </w:tc>
      </w:tr>
    </w:tbl>
    <w:p w14:paraId="1BF484E8" w14:textId="77777777" w:rsidR="0098665D" w:rsidRPr="00341A41" w:rsidRDefault="0098665D" w:rsidP="00383DBB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(Bild zur Wiederverwendung gekennzeichnet: </w:t>
      </w:r>
      <w:r w:rsidRPr="00341A41">
        <w:rPr>
          <w:rFonts w:ascii="Calibri" w:hAnsi="Calibri"/>
          <w:sz w:val="16"/>
          <w:szCs w:val="16"/>
        </w:rPr>
        <w:t>https://commons.wikimedia.org/wiki/File:EULER_HARLUQ.jpg</w:t>
      </w:r>
      <w:r>
        <w:rPr>
          <w:rFonts w:ascii="Calibri" w:hAnsi="Calibri"/>
          <w:sz w:val="16"/>
          <w:szCs w:val="16"/>
        </w:rPr>
        <w:t>)</w:t>
      </w:r>
    </w:p>
    <w:p w14:paraId="0E9B66D1" w14:textId="77777777" w:rsidR="0098665D" w:rsidRDefault="0098665D" w:rsidP="0045426B">
      <w:pPr>
        <w:rPr>
          <w:rFonts w:ascii="Calibri" w:hAnsi="Calibri"/>
          <w:b/>
          <w:sz w:val="22"/>
          <w:szCs w:val="22"/>
        </w:rPr>
      </w:pPr>
    </w:p>
    <w:p w14:paraId="7AC40BAE" w14:textId="77777777" w:rsidR="0098665D" w:rsidRPr="0045426B" w:rsidRDefault="0098665D" w:rsidP="0045426B">
      <w:pPr>
        <w:rPr>
          <w:rFonts w:ascii="Calibri" w:hAnsi="Calibri"/>
          <w:sz w:val="22"/>
          <w:szCs w:val="22"/>
        </w:rPr>
      </w:pPr>
      <w:r w:rsidRPr="0045426B">
        <w:rPr>
          <w:rFonts w:ascii="Calibri" w:hAnsi="Calibri"/>
          <w:b/>
          <w:sz w:val="22"/>
          <w:szCs w:val="22"/>
        </w:rPr>
        <w:t>Fülle</w:t>
      </w:r>
      <w:r w:rsidRPr="0045426B">
        <w:rPr>
          <w:rFonts w:ascii="Calibri" w:hAnsi="Calibri"/>
          <w:sz w:val="22"/>
          <w:szCs w:val="22"/>
        </w:rPr>
        <w:t xml:space="preserve"> zunächst die T</w:t>
      </w:r>
      <w:r>
        <w:rPr>
          <w:rFonts w:ascii="Calibri" w:hAnsi="Calibri"/>
          <w:sz w:val="22"/>
          <w:szCs w:val="22"/>
        </w:rPr>
        <w:t>a</w:t>
      </w:r>
      <w:r w:rsidRPr="0045426B">
        <w:rPr>
          <w:rFonts w:ascii="Calibri" w:hAnsi="Calibri"/>
          <w:sz w:val="22"/>
          <w:szCs w:val="22"/>
        </w:rPr>
        <w:t>belle für di</w:t>
      </w:r>
      <w:r>
        <w:rPr>
          <w:rFonts w:ascii="Calibri" w:hAnsi="Calibri"/>
          <w:sz w:val="22"/>
          <w:szCs w:val="22"/>
        </w:rPr>
        <w:t>e</w:t>
      </w:r>
      <w:r w:rsidRPr="0045426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ersten </w:t>
      </w:r>
      <w:r w:rsidRPr="0045426B">
        <w:rPr>
          <w:rFonts w:ascii="Calibri" w:hAnsi="Calibri"/>
          <w:sz w:val="22"/>
          <w:szCs w:val="22"/>
        </w:rPr>
        <w:t xml:space="preserve">vier angegebenen Beispiele </w:t>
      </w:r>
      <w:r w:rsidRPr="0045426B">
        <w:rPr>
          <w:rFonts w:ascii="Calibri" w:hAnsi="Calibri"/>
          <w:b/>
          <w:sz w:val="22"/>
          <w:szCs w:val="22"/>
        </w:rPr>
        <w:t>aus</w:t>
      </w:r>
      <w:r w:rsidRPr="0045426B">
        <w:rPr>
          <w:rFonts w:ascii="Calibri" w:hAnsi="Calibri"/>
          <w:sz w:val="22"/>
          <w:szCs w:val="22"/>
        </w:rPr>
        <w:t>.</w:t>
      </w:r>
    </w:p>
    <w:p w14:paraId="4E011569" w14:textId="77777777" w:rsidR="0098665D" w:rsidRPr="0045426B" w:rsidRDefault="0098665D" w:rsidP="0033353F">
      <w:pPr>
        <w:rPr>
          <w:rFonts w:ascii="Calibri" w:hAnsi="Calibri"/>
          <w:sz w:val="22"/>
          <w:szCs w:val="22"/>
        </w:rPr>
      </w:pPr>
      <w:r w:rsidRPr="0045426B">
        <w:rPr>
          <w:rFonts w:ascii="Calibri" w:hAnsi="Calibri"/>
          <w:b/>
          <w:sz w:val="22"/>
          <w:szCs w:val="22"/>
        </w:rPr>
        <w:t>Findest du</w:t>
      </w:r>
      <w:r w:rsidRPr="0045426B">
        <w:rPr>
          <w:rFonts w:ascii="Calibri" w:hAnsi="Calibri"/>
          <w:sz w:val="22"/>
          <w:szCs w:val="22"/>
        </w:rPr>
        <w:t xml:space="preserve"> diese Formel mithilfe der Beispiele in der Tabelle auch?    </w:t>
      </w:r>
      <w:r w:rsidRPr="0045426B">
        <w:rPr>
          <w:rFonts w:ascii="Calibri" w:hAnsi="Calibri"/>
          <w:sz w:val="22"/>
          <w:szCs w:val="22"/>
          <w:bdr w:val="single" w:sz="4" w:space="0" w:color="auto"/>
        </w:rPr>
        <w:t xml:space="preserve"> </w:t>
      </w:r>
      <w:r w:rsidRPr="0033353F">
        <w:rPr>
          <w:rFonts w:ascii="Calibri" w:hAnsi="Calibri"/>
          <w:sz w:val="40"/>
          <w:szCs w:val="40"/>
          <w:bdr w:val="single" w:sz="4" w:space="0" w:color="auto"/>
        </w:rPr>
        <w:t xml:space="preserve">k = </w:t>
      </w:r>
      <w:r w:rsidRPr="0033353F">
        <w:rPr>
          <w:rFonts w:ascii="Calibri" w:hAnsi="Calibri"/>
          <w:sz w:val="16"/>
          <w:szCs w:val="16"/>
          <w:bdr w:val="single" w:sz="4" w:space="0" w:color="auto"/>
        </w:rPr>
        <w:t>.......</w:t>
      </w:r>
      <w:r>
        <w:rPr>
          <w:rFonts w:ascii="Calibri" w:hAnsi="Calibri"/>
          <w:sz w:val="16"/>
          <w:szCs w:val="16"/>
          <w:bdr w:val="single" w:sz="4" w:space="0" w:color="auto"/>
        </w:rPr>
        <w:t>........................</w:t>
      </w:r>
      <w:r w:rsidRPr="0033353F">
        <w:rPr>
          <w:rFonts w:ascii="Calibri" w:hAnsi="Calibri"/>
          <w:sz w:val="16"/>
          <w:szCs w:val="16"/>
          <w:bdr w:val="single" w:sz="4" w:space="0" w:color="auto"/>
        </w:rPr>
        <w:t>.........</w:t>
      </w:r>
    </w:p>
    <w:p w14:paraId="1A9F3916" w14:textId="77777777" w:rsidR="0098665D" w:rsidRPr="0045426B" w:rsidRDefault="0098665D" w:rsidP="0045426B">
      <w:pPr>
        <w:pStyle w:val="berschrift1"/>
        <w:rPr>
          <w:rFonts w:ascii="Calibri" w:hAnsi="Calibri"/>
          <w:sz w:val="22"/>
          <w:szCs w:val="22"/>
        </w:rPr>
      </w:pPr>
      <w:r w:rsidRPr="0045426B">
        <w:rPr>
          <w:rFonts w:ascii="Calibri" w:hAnsi="Calibri"/>
          <w:sz w:val="22"/>
          <w:szCs w:val="22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"/>
        <w:gridCol w:w="1595"/>
        <w:gridCol w:w="1595"/>
        <w:gridCol w:w="1594"/>
        <w:gridCol w:w="1595"/>
        <w:gridCol w:w="1595"/>
      </w:tblGrid>
      <w:tr w:rsidR="0098665D" w:rsidRPr="0045426B" w14:paraId="4BEAC917" w14:textId="77777777">
        <w:tc>
          <w:tcPr>
            <w:tcW w:w="1594" w:type="dxa"/>
            <w:shd w:val="clear" w:color="auto" w:fill="E6E6E6"/>
          </w:tcPr>
          <w:p w14:paraId="695DAF98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Polyeder</w:t>
            </w:r>
          </w:p>
          <w:p w14:paraId="4A2659AC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95" w:type="dxa"/>
            <w:shd w:val="clear" w:color="auto" w:fill="E6E6E6"/>
          </w:tcPr>
          <w:p w14:paraId="3C4AF433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Schrägbild</w:t>
            </w:r>
            <w:r w:rsidRPr="0045426B">
              <w:rPr>
                <w:rFonts w:ascii="Calibri" w:hAnsi="Calibri"/>
                <w:b/>
                <w:sz w:val="22"/>
                <w:szCs w:val="22"/>
              </w:rPr>
              <w:t>-Skizze</w:t>
            </w:r>
          </w:p>
        </w:tc>
        <w:tc>
          <w:tcPr>
            <w:tcW w:w="1595" w:type="dxa"/>
            <w:shd w:val="clear" w:color="auto" w:fill="E6E6E6"/>
          </w:tcPr>
          <w:p w14:paraId="228724C4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45426B">
              <w:rPr>
                <w:rFonts w:ascii="Calibri" w:hAnsi="Calibri"/>
                <w:b/>
                <w:sz w:val="22"/>
                <w:szCs w:val="22"/>
              </w:rPr>
              <w:t xml:space="preserve">k ... </w:t>
            </w:r>
          </w:p>
          <w:p w14:paraId="359A3DAF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45426B">
              <w:rPr>
                <w:rFonts w:ascii="Calibri" w:hAnsi="Calibri"/>
                <w:b/>
                <w:sz w:val="22"/>
                <w:szCs w:val="22"/>
              </w:rPr>
              <w:t xml:space="preserve">Anzahl </w:t>
            </w:r>
          </w:p>
          <w:p w14:paraId="793D2B2D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45426B">
              <w:rPr>
                <w:rFonts w:ascii="Calibri" w:hAnsi="Calibri"/>
                <w:b/>
                <w:sz w:val="22"/>
                <w:szCs w:val="22"/>
              </w:rPr>
              <w:t>der Kanten</w:t>
            </w:r>
          </w:p>
        </w:tc>
        <w:tc>
          <w:tcPr>
            <w:tcW w:w="1594" w:type="dxa"/>
            <w:shd w:val="clear" w:color="auto" w:fill="E6E6E6"/>
          </w:tcPr>
          <w:p w14:paraId="3AAE5DED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45426B">
              <w:rPr>
                <w:rFonts w:ascii="Calibri" w:hAnsi="Calibri"/>
                <w:b/>
                <w:sz w:val="22"/>
                <w:szCs w:val="22"/>
              </w:rPr>
              <w:t xml:space="preserve">e ... </w:t>
            </w:r>
          </w:p>
          <w:p w14:paraId="4E561B3F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45426B">
              <w:rPr>
                <w:rFonts w:ascii="Calibri" w:hAnsi="Calibri"/>
                <w:b/>
                <w:sz w:val="22"/>
                <w:szCs w:val="22"/>
              </w:rPr>
              <w:t xml:space="preserve">Anzahl </w:t>
            </w:r>
          </w:p>
          <w:p w14:paraId="58602B08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45426B">
              <w:rPr>
                <w:rFonts w:ascii="Calibri" w:hAnsi="Calibri"/>
                <w:b/>
                <w:sz w:val="22"/>
                <w:szCs w:val="22"/>
              </w:rPr>
              <w:t>der Ecken</w:t>
            </w:r>
          </w:p>
        </w:tc>
        <w:tc>
          <w:tcPr>
            <w:tcW w:w="1595" w:type="dxa"/>
            <w:shd w:val="clear" w:color="auto" w:fill="E6E6E6"/>
          </w:tcPr>
          <w:p w14:paraId="7C5FC85D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45426B">
              <w:rPr>
                <w:rFonts w:ascii="Calibri" w:hAnsi="Calibri"/>
                <w:b/>
                <w:sz w:val="22"/>
                <w:szCs w:val="22"/>
              </w:rPr>
              <w:t xml:space="preserve">f ... </w:t>
            </w:r>
          </w:p>
          <w:p w14:paraId="01969EA9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45426B">
              <w:rPr>
                <w:rFonts w:ascii="Calibri" w:hAnsi="Calibri"/>
                <w:b/>
                <w:sz w:val="22"/>
                <w:szCs w:val="22"/>
              </w:rPr>
              <w:t xml:space="preserve">Anzahl </w:t>
            </w:r>
          </w:p>
          <w:p w14:paraId="0A516B13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45426B">
              <w:rPr>
                <w:rFonts w:ascii="Calibri" w:hAnsi="Calibri"/>
                <w:b/>
                <w:sz w:val="22"/>
                <w:szCs w:val="22"/>
              </w:rPr>
              <w:t>der Flächen</w:t>
            </w:r>
          </w:p>
        </w:tc>
        <w:tc>
          <w:tcPr>
            <w:tcW w:w="1595" w:type="dxa"/>
            <w:shd w:val="clear" w:color="auto" w:fill="E6E6E6"/>
          </w:tcPr>
          <w:p w14:paraId="70857BC9" w14:textId="77777777" w:rsidR="0098665D" w:rsidRPr="0045426B" w:rsidRDefault="0098665D" w:rsidP="004542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8665D" w:rsidRPr="0045426B" w14:paraId="12F038AE" w14:textId="77777777">
        <w:tc>
          <w:tcPr>
            <w:tcW w:w="1594" w:type="dxa"/>
          </w:tcPr>
          <w:p w14:paraId="09314B5B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  <w:r w:rsidRPr="0045426B">
              <w:rPr>
                <w:rFonts w:ascii="Calibri" w:hAnsi="Calibri"/>
                <w:sz w:val="22"/>
                <w:szCs w:val="22"/>
              </w:rPr>
              <w:t>„Haus“</w:t>
            </w:r>
          </w:p>
          <w:p w14:paraId="432486EC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  <w:p w14:paraId="6B58F3A8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  <w:p w14:paraId="4E8871C3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  <w:p w14:paraId="638117E2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6A7E3555" w14:textId="77777777" w:rsidR="0098665D" w:rsidRPr="0045426B" w:rsidRDefault="00C1684B" w:rsidP="004542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 w14:anchorId="268BB39E">
                <v:shape id="_x0000_i1026" type="#_x0000_t75" alt="" style="width:69.5pt;height:66pt;mso-width-percent:0;mso-height-percent:0;mso-width-percent:0;mso-height-percent:0">
                  <v:imagedata r:id="rId13" o:title="Haus"/>
                </v:shape>
              </w:pict>
            </w:r>
          </w:p>
        </w:tc>
        <w:tc>
          <w:tcPr>
            <w:tcW w:w="1595" w:type="dxa"/>
          </w:tcPr>
          <w:p w14:paraId="06D0DDDE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  <w:p w14:paraId="15DC34EA" w14:textId="77777777" w:rsidR="0098665D" w:rsidRPr="0045426B" w:rsidRDefault="0098665D" w:rsidP="0045426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14:paraId="3BE6AF61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1BE2E2D3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6A24702C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8665D" w:rsidRPr="0045426B" w14:paraId="16A7187F" w14:textId="77777777">
        <w:tc>
          <w:tcPr>
            <w:tcW w:w="1594" w:type="dxa"/>
          </w:tcPr>
          <w:p w14:paraId="24BB25E2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  <w:r w:rsidRPr="0045426B">
              <w:rPr>
                <w:rFonts w:ascii="Calibri" w:hAnsi="Calibri"/>
                <w:sz w:val="22"/>
                <w:szCs w:val="22"/>
              </w:rPr>
              <w:t>Dreiseitiges</w:t>
            </w:r>
          </w:p>
          <w:p w14:paraId="3AA90B32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  <w:r w:rsidRPr="0045426B">
              <w:rPr>
                <w:rFonts w:ascii="Calibri" w:hAnsi="Calibri"/>
                <w:sz w:val="22"/>
                <w:szCs w:val="22"/>
              </w:rPr>
              <w:t>Prisma</w:t>
            </w:r>
          </w:p>
          <w:p w14:paraId="021F4A92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  <w:p w14:paraId="057C6882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  <w:p w14:paraId="10C1EFD0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B19CBF3" w14:textId="77777777" w:rsidR="0098665D" w:rsidRPr="0045426B" w:rsidRDefault="00C1684B" w:rsidP="00AC037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 w14:anchorId="5876870B">
                <v:shape id="_x0000_i1027" type="#_x0000_t75" alt="" style="width:73pt;height:65pt;mso-width-percent:0;mso-height-percent:0;mso-position-horizontal-relative:char;mso-position-vertical-relative:line;mso-width-percent:0;mso-height-percent:0">
                  <v:imagedata r:id="rId14" o:title=""/>
                </v:shape>
              </w:pict>
            </w:r>
          </w:p>
        </w:tc>
        <w:tc>
          <w:tcPr>
            <w:tcW w:w="1595" w:type="dxa"/>
          </w:tcPr>
          <w:p w14:paraId="27B23296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14:paraId="7A4B65C0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398B7EF8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3792D2A0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8665D" w:rsidRPr="0045426B" w14:paraId="64ECF275" w14:textId="77777777">
        <w:tc>
          <w:tcPr>
            <w:tcW w:w="1594" w:type="dxa"/>
          </w:tcPr>
          <w:p w14:paraId="236387D8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Dreiecks-</w:t>
            </w:r>
            <w:r w:rsidRPr="0045426B">
              <w:rPr>
                <w:rFonts w:ascii="Calibri" w:hAnsi="Calibri"/>
                <w:sz w:val="22"/>
                <w:szCs w:val="22"/>
              </w:rPr>
              <w:t>Pyramide</w:t>
            </w:r>
          </w:p>
          <w:p w14:paraId="3C5F3CCA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  <w:p w14:paraId="2CABEAA0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  <w:p w14:paraId="5A54BC6A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FCD0280" w14:textId="77777777" w:rsidR="0098665D" w:rsidRPr="0045426B" w:rsidRDefault="00C1684B" w:rsidP="00AC037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 w14:anchorId="5627983F">
                <v:shape id="_x0000_i1028" type="#_x0000_t75" alt="" style="width:74pt;height:69.5pt;mso-width-percent:0;mso-height-percent:0;mso-width-percent:0;mso-height-percent:0">
                  <v:imagedata r:id="rId15" o:title=""/>
                </v:shape>
              </w:pict>
            </w:r>
          </w:p>
        </w:tc>
        <w:tc>
          <w:tcPr>
            <w:tcW w:w="1595" w:type="dxa"/>
          </w:tcPr>
          <w:p w14:paraId="76E5DA17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14:paraId="6AEC8C47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0FCE7D9A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FB52F85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8665D" w:rsidRPr="0045426B" w14:paraId="4AC839F3" w14:textId="77777777">
        <w:tc>
          <w:tcPr>
            <w:tcW w:w="1594" w:type="dxa"/>
          </w:tcPr>
          <w:p w14:paraId="711E5721" w14:textId="2ECF3258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  <w:r w:rsidRPr="0045426B">
              <w:rPr>
                <w:rFonts w:ascii="Calibri" w:hAnsi="Calibri"/>
                <w:sz w:val="22"/>
                <w:szCs w:val="22"/>
              </w:rPr>
              <w:t>Pyramiden-stumpf</w:t>
            </w:r>
          </w:p>
          <w:p w14:paraId="34018B05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  <w:p w14:paraId="3A3F0660" w14:textId="77777777" w:rsidR="0098665D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  <w:p w14:paraId="1EE45643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38CE0376" w14:textId="77777777" w:rsidR="0098665D" w:rsidRPr="0045426B" w:rsidRDefault="00C1684B" w:rsidP="00AC037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 w14:anchorId="48088E44">
                <v:shape id="_x0000_i1029" type="#_x0000_t75" alt="" style="width:73.5pt;height:58.5pt;mso-width-percent:0;mso-height-percent:0;mso-width-percent:0;mso-height-percent:0">
                  <v:imagedata r:id="rId16" o:title=""/>
                </v:shape>
              </w:pict>
            </w:r>
          </w:p>
        </w:tc>
        <w:tc>
          <w:tcPr>
            <w:tcW w:w="1595" w:type="dxa"/>
          </w:tcPr>
          <w:p w14:paraId="52678568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14:paraId="6875C1D1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0899635E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F85CAF6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8665D" w:rsidRPr="0045426B" w14:paraId="53E1511B" w14:textId="77777777">
        <w:tc>
          <w:tcPr>
            <w:tcW w:w="1594" w:type="dxa"/>
          </w:tcPr>
          <w:p w14:paraId="7E63FF68" w14:textId="77777777" w:rsidR="0098665D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Würfel mit abgeschnittener </w:t>
            </w:r>
          </w:p>
          <w:p w14:paraId="5D4A3AB5" w14:textId="77777777" w:rsidR="0098665D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Ecke</w:t>
            </w:r>
          </w:p>
          <w:p w14:paraId="03BB0A66" w14:textId="77777777" w:rsidR="0098665D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  <w:p w14:paraId="398A99F6" w14:textId="77777777" w:rsidR="0098665D" w:rsidRPr="0045426B" w:rsidRDefault="0098665D" w:rsidP="00AC037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154140F8" w14:textId="77777777" w:rsidR="0098665D" w:rsidRPr="0045426B" w:rsidRDefault="00C1684B" w:rsidP="00AC037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 w14:anchorId="0B469754">
                <v:shape id="_x0000_i1030" type="#_x0000_t75" alt="" style="width:72.5pt;height:72.5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1595" w:type="dxa"/>
          </w:tcPr>
          <w:p w14:paraId="03663254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14:paraId="02A577E4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20F52239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72EA79E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8665D" w:rsidRPr="0045426B" w14:paraId="24EC061D" w14:textId="77777777">
        <w:tc>
          <w:tcPr>
            <w:tcW w:w="1594" w:type="dxa"/>
          </w:tcPr>
          <w:p w14:paraId="05F16AA1" w14:textId="77777777" w:rsidR="0098665D" w:rsidRPr="0045426B" w:rsidRDefault="0098665D" w:rsidP="008C7D5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Doppel-pyramide</w:t>
            </w:r>
          </w:p>
          <w:p w14:paraId="19945298" w14:textId="77777777" w:rsidR="0098665D" w:rsidRPr="0045426B" w:rsidRDefault="0098665D" w:rsidP="008C7D51">
            <w:pPr>
              <w:rPr>
                <w:rFonts w:ascii="Calibri" w:hAnsi="Calibri"/>
                <w:sz w:val="22"/>
                <w:szCs w:val="22"/>
              </w:rPr>
            </w:pPr>
          </w:p>
          <w:p w14:paraId="6A315C38" w14:textId="77777777" w:rsidR="0098665D" w:rsidRPr="0045426B" w:rsidRDefault="0098665D" w:rsidP="008C7D51">
            <w:pPr>
              <w:rPr>
                <w:rFonts w:ascii="Calibri" w:hAnsi="Calibri"/>
                <w:sz w:val="22"/>
                <w:szCs w:val="22"/>
              </w:rPr>
            </w:pPr>
          </w:p>
          <w:p w14:paraId="02ABC9BB" w14:textId="77777777" w:rsidR="0098665D" w:rsidRPr="0045426B" w:rsidRDefault="0098665D" w:rsidP="008C7D5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1366C84E" w14:textId="77777777" w:rsidR="0098665D" w:rsidRPr="0045426B" w:rsidRDefault="00C1684B" w:rsidP="004542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 w14:anchorId="2E283614">
                <v:shape id="_x0000_i1031" type="#_x0000_t75" alt="" style="width:72.5pt;height:73pt;mso-width-percent:0;mso-height-percent:0;mso-position-horizontal-relative:char;mso-position-vertical-relative:line;mso-width-percent:0;mso-height-percent:0">
                  <v:imagedata r:id="rId18" o:title=""/>
                </v:shape>
              </w:pict>
            </w:r>
          </w:p>
        </w:tc>
        <w:tc>
          <w:tcPr>
            <w:tcW w:w="1595" w:type="dxa"/>
          </w:tcPr>
          <w:p w14:paraId="691F02BF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14:paraId="65B942E2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0F47CEB7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</w:tcPr>
          <w:p w14:paraId="50D20A90" w14:textId="77777777" w:rsidR="0098665D" w:rsidRPr="0045426B" w:rsidRDefault="0098665D" w:rsidP="0045426B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DB34B2C" w14:textId="77777777" w:rsidR="0098665D" w:rsidRDefault="0098665D" w:rsidP="003B2325"/>
    <w:p w14:paraId="21117244" w14:textId="77777777" w:rsidR="00E92B0C" w:rsidRDefault="00E92B0C" w:rsidP="00F96408">
      <w:pPr>
        <w:rPr>
          <w:rFonts w:ascii="Calibri" w:hAnsi="Calibri"/>
          <w:sz w:val="22"/>
          <w:szCs w:val="22"/>
        </w:rPr>
        <w:sectPr w:rsidR="00E92B0C" w:rsidSect="00700223">
          <w:headerReference w:type="default" r:id="rId19"/>
          <w:footerReference w:type="default" r:id="rId2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060DD4C" w14:textId="77777777" w:rsidR="00E92B0C" w:rsidRPr="00E81502" w:rsidRDefault="00E92B0C" w:rsidP="00E81502">
      <w:pPr>
        <w:rPr>
          <w:rFonts w:ascii="Calibri" w:hAnsi="Calibri"/>
          <w:b/>
          <w:sz w:val="22"/>
          <w:szCs w:val="22"/>
        </w:rPr>
      </w:pPr>
      <w:r w:rsidRPr="00E81502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Verlaufsplan</w:t>
      </w:r>
    </w:p>
    <w:p w14:paraId="1F166854" w14:textId="77777777" w:rsidR="00E92B0C" w:rsidRPr="00E81502" w:rsidRDefault="00E92B0C" w:rsidP="00E81502">
      <w:pPr>
        <w:rPr>
          <w:rFonts w:ascii="Calibri" w:hAnsi="Calibri"/>
          <w:sz w:val="22"/>
          <w:szCs w:val="22"/>
        </w:rPr>
      </w:pPr>
    </w:p>
    <w:p w14:paraId="39AD2F71" w14:textId="66F7803F" w:rsidR="00E92B0C" w:rsidRPr="00E81502" w:rsidRDefault="00E92B0C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  <w:r w:rsidR="00C3173C">
        <w:rPr>
          <w:rFonts w:ascii="Calibri" w:hAnsi="Calibri"/>
          <w:sz w:val="22"/>
          <w:szCs w:val="22"/>
        </w:rPr>
        <w:t>AB … Arbeitsblatt</w:t>
      </w:r>
    </w:p>
    <w:p w14:paraId="4401CA82" w14:textId="77777777" w:rsidR="00E92B0C" w:rsidRPr="00E81502" w:rsidRDefault="00E92B0C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>EA … Einzelarbeit       PA … Partner</w:t>
      </w:r>
      <w:r>
        <w:rPr>
          <w:rFonts w:ascii="Calibri" w:hAnsi="Calibri"/>
          <w:sz w:val="22"/>
          <w:szCs w:val="22"/>
        </w:rPr>
        <w:t>innen- bzw. Partner</w:t>
      </w:r>
      <w:r w:rsidRPr="00E81502">
        <w:rPr>
          <w:rFonts w:ascii="Calibri" w:hAnsi="Calibri"/>
          <w:sz w:val="22"/>
          <w:szCs w:val="22"/>
        </w:rPr>
        <w:t>arbeit       FEU … fragendentwickelnder Unterricht</w:t>
      </w:r>
    </w:p>
    <w:p w14:paraId="13C2A982" w14:textId="77777777" w:rsidR="00E92B0C" w:rsidRPr="00E81502" w:rsidRDefault="00E92B0C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>Die Zeitangaben dienen nur zur groben Orientierung!</w:t>
      </w:r>
    </w:p>
    <w:p w14:paraId="2DED9042" w14:textId="77777777" w:rsidR="00E92B0C" w:rsidRPr="00E81502" w:rsidRDefault="00E92B0C" w:rsidP="00E81502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E92B0C" w:rsidRPr="00B849E3" w14:paraId="35509DAE" w14:textId="77777777">
        <w:tc>
          <w:tcPr>
            <w:tcW w:w="2088" w:type="dxa"/>
            <w:shd w:val="clear" w:color="auto" w:fill="auto"/>
          </w:tcPr>
          <w:p w14:paraId="0DC3F804" w14:textId="77777777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320E623C" w14:textId="77777777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6CDB54C9" w14:textId="77777777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92B0C" w:rsidRPr="00B849E3" w14:paraId="0D438E22" w14:textId="77777777">
        <w:tc>
          <w:tcPr>
            <w:tcW w:w="2088" w:type="dxa"/>
            <w:shd w:val="clear" w:color="auto" w:fill="auto"/>
          </w:tcPr>
          <w:p w14:paraId="70BDDD05" w14:textId="77777777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3ED50D97" w14:textId="77777777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0E772E9A" w14:textId="77777777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92B0C" w:rsidRPr="00B849E3" w14:paraId="30599895" w14:textId="77777777">
        <w:tc>
          <w:tcPr>
            <w:tcW w:w="2088" w:type="dxa"/>
            <w:shd w:val="clear" w:color="auto" w:fill="auto"/>
          </w:tcPr>
          <w:p w14:paraId="73B06D10" w14:textId="77777777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1. Einstieg</w:t>
            </w:r>
          </w:p>
          <w:p w14:paraId="5255004A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21F8EBEE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657FC327" w14:textId="3FFFD60A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L stellt das Problem vor</w:t>
            </w:r>
            <w:r w:rsidR="00C3173C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716EAA1F" w14:textId="54C31FB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und SuS bearbeiten das erste Beispiel („Haus“ = </w:t>
            </w:r>
            <w:r w:rsidRPr="00B849E3">
              <w:rPr>
                <w:rFonts w:ascii="Calibri" w:hAnsi="Calibri"/>
                <w:bCs/>
                <w:i/>
                <w:sz w:val="22"/>
                <w:szCs w:val="22"/>
              </w:rPr>
              <w:t>Quader mit aufgesetztem „liegendem“ dreiseitigen Prisma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>) gemeinsam</w:t>
            </w:r>
            <w:r w:rsidR="00C3173C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3D816A3D" w14:textId="5CA48067" w:rsidR="00E92B0C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L erläutert am Beispiel des Rechtecksumfangs (ggf. an einem weiteren Beispiel – vgl. didaktischer Kommentar), dass jetzt mithilfe von Zahlenbeispielen die Formel gefunden werden soll</w:t>
            </w:r>
            <w:r w:rsidR="00C3173C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28D56D1E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1EC7F244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AB</w:t>
            </w:r>
          </w:p>
          <w:p w14:paraId="77A5D06C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Polyeder-Modelle</w:t>
            </w:r>
          </w:p>
          <w:p w14:paraId="2F39C881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56CDCDB6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E92B0C" w:rsidRPr="00B849E3" w14:paraId="100DA2E0" w14:textId="77777777">
        <w:tc>
          <w:tcPr>
            <w:tcW w:w="2088" w:type="dxa"/>
            <w:shd w:val="clear" w:color="auto" w:fill="auto"/>
          </w:tcPr>
          <w:p w14:paraId="783F6152" w14:textId="2DDECFDA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2. Erarbeitung I</w:t>
            </w:r>
          </w:p>
          <w:p w14:paraId="328574C9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EA/PA</w:t>
            </w:r>
          </w:p>
          <w:p w14:paraId="44DE0F5F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30 Min.</w:t>
            </w:r>
          </w:p>
        </w:tc>
        <w:tc>
          <w:tcPr>
            <w:tcW w:w="5580" w:type="dxa"/>
            <w:shd w:val="clear" w:color="auto" w:fill="auto"/>
          </w:tcPr>
          <w:p w14:paraId="16008CE0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SuS </w:t>
            </w:r>
          </w:p>
          <w:p w14:paraId="2E292D4A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- bearbeiten drei weitere Beispiele</w:t>
            </w:r>
          </w:p>
          <w:p w14:paraId="7CBB4765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- machen sich auf die Suche nach der Formel</w:t>
            </w:r>
          </w:p>
          <w:p w14:paraId="37AEF3E4" w14:textId="77777777" w:rsidR="00E92B0C" w:rsidRPr="00B849E3" w:rsidRDefault="00E92B0C" w:rsidP="00E81502">
            <w:pPr>
              <w:rPr>
                <w:rFonts w:ascii="Calibri" w:hAnsi="Calibri"/>
                <w:sz w:val="22"/>
                <w:szCs w:val="22"/>
              </w:rPr>
            </w:pPr>
            <w:r w:rsidRPr="00B849E3">
              <w:rPr>
                <w:rFonts w:ascii="Calibri" w:hAnsi="Calibri"/>
                <w:sz w:val="22"/>
                <w:szCs w:val="22"/>
              </w:rPr>
              <w:t>- nehmen beim Abzählen von Ecken, Kanten und Flächen (je nach räumlichem Vorstellungsvermögen) die bereit gestellten Körper zur Ha</w:t>
            </w:r>
            <w:r>
              <w:rPr>
                <w:rFonts w:ascii="Calibri" w:hAnsi="Calibri"/>
                <w:sz w:val="22"/>
                <w:szCs w:val="22"/>
              </w:rPr>
              <w:t>nd oder zählen am Schrägbild ab.</w:t>
            </w:r>
          </w:p>
          <w:p w14:paraId="4DCF3197" w14:textId="57D8AF44" w:rsidR="00E92B0C" w:rsidRPr="00B849E3" w:rsidRDefault="00E92B0C" w:rsidP="007C1964">
            <w:pPr>
              <w:rPr>
                <w:rFonts w:ascii="Calibri" w:hAnsi="Calibri"/>
                <w:sz w:val="22"/>
                <w:szCs w:val="22"/>
              </w:rPr>
            </w:pPr>
            <w:r w:rsidRPr="00B849E3">
              <w:rPr>
                <w:rFonts w:ascii="Calibri" w:hAnsi="Calibri"/>
                <w:sz w:val="22"/>
                <w:szCs w:val="22"/>
              </w:rPr>
              <w:t>L gibt den Tipp: Ecken</w:t>
            </w:r>
            <w:r>
              <w:rPr>
                <w:rFonts w:ascii="Calibri" w:hAnsi="Calibri"/>
                <w:sz w:val="22"/>
                <w:szCs w:val="22"/>
              </w:rPr>
              <w:t xml:space="preserve"> und </w:t>
            </w:r>
            <w:r w:rsidRPr="00B849E3">
              <w:rPr>
                <w:rFonts w:ascii="Calibri" w:hAnsi="Calibri"/>
                <w:sz w:val="22"/>
                <w:szCs w:val="22"/>
              </w:rPr>
              <w:t>Kant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B849E3">
              <w:rPr>
                <w:rFonts w:ascii="Calibri" w:hAnsi="Calibri"/>
                <w:sz w:val="22"/>
                <w:szCs w:val="22"/>
              </w:rPr>
              <w:t>n unterschiedlich färben!</w:t>
            </w:r>
          </w:p>
          <w:p w14:paraId="20AE5DCD" w14:textId="6556970F" w:rsidR="00E92B0C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L lobt</w:t>
            </w:r>
            <w:r w:rsidR="00C3173C">
              <w:rPr>
                <w:rFonts w:ascii="Calibri" w:hAnsi="Calibri"/>
                <w:bCs/>
                <w:sz w:val="22"/>
                <w:szCs w:val="22"/>
              </w:rPr>
              <w:t xml:space="preserve"> und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beobachtet</w:t>
            </w:r>
            <w:r w:rsidR="00C3173C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berät </w:t>
            </w:r>
            <w:r w:rsidR="00C3173C">
              <w:rPr>
                <w:rFonts w:ascii="Calibri" w:hAnsi="Calibri"/>
                <w:bCs/>
                <w:sz w:val="22"/>
                <w:szCs w:val="22"/>
              </w:rPr>
              <w:t xml:space="preserve">aber 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>zurückhaltend</w:t>
            </w:r>
            <w:r w:rsidR="00C3173C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5C51432F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348B4761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AB</w:t>
            </w:r>
          </w:p>
          <w:p w14:paraId="5E3E1DE4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Polyeder-Modelle</w:t>
            </w:r>
          </w:p>
        </w:tc>
      </w:tr>
      <w:tr w:rsidR="00E92B0C" w:rsidRPr="00B849E3" w14:paraId="1E6E13B7" w14:textId="77777777">
        <w:tc>
          <w:tcPr>
            <w:tcW w:w="2088" w:type="dxa"/>
            <w:shd w:val="clear" w:color="auto" w:fill="auto"/>
          </w:tcPr>
          <w:p w14:paraId="762E2631" w14:textId="45EE0B97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3. Erarbeitung II</w:t>
            </w:r>
          </w:p>
          <w:p w14:paraId="637C1631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(=Puffer)</w:t>
            </w:r>
          </w:p>
          <w:p w14:paraId="2A6C4153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EA/PA  </w:t>
            </w:r>
          </w:p>
          <w:p w14:paraId="1612D9BB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6C37A6D5" w14:textId="77777777" w:rsidR="00E92B0C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Die „schnelleren“ SuS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bestätigen die gefundene Formel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an den beiden letzten Beispielen des Arbeitsblattes und/oder an bereitgestellten Polyeder-Modellen (Binnendifferenzierung).</w:t>
            </w:r>
          </w:p>
          <w:p w14:paraId="2E0839A8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0C98BAAD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AB</w:t>
            </w:r>
          </w:p>
          <w:p w14:paraId="5A3E2DC0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Polyeder-Modelle</w:t>
            </w:r>
          </w:p>
        </w:tc>
      </w:tr>
      <w:tr w:rsidR="00E92B0C" w:rsidRPr="00B849E3" w14:paraId="514CF166" w14:textId="77777777">
        <w:tc>
          <w:tcPr>
            <w:tcW w:w="2088" w:type="dxa"/>
            <w:shd w:val="clear" w:color="auto" w:fill="auto"/>
          </w:tcPr>
          <w:p w14:paraId="7FF71BB5" w14:textId="77777777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4. Sicherung und Reflexion</w:t>
            </w:r>
          </w:p>
          <w:p w14:paraId="45EEF2DA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7AE77806" w14:textId="77777777" w:rsidR="00E92B0C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5 Min.</w:t>
            </w:r>
          </w:p>
          <w:p w14:paraId="1CF46E6D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683D02F8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und SuS tauschen sich über den Suchprozess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und die Einzelergebnisse 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>aus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07A7C6DA" w14:textId="583F8455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L berichtet von seinen Beobachtungen (s.o.)</w:t>
            </w:r>
            <w:r w:rsidR="00C3173C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4A845C1B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52CE5984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E92B0C" w:rsidRPr="00B849E3" w14:paraId="49BF8C32" w14:textId="77777777">
        <w:tc>
          <w:tcPr>
            <w:tcW w:w="2088" w:type="dxa"/>
            <w:shd w:val="clear" w:color="auto" w:fill="auto"/>
          </w:tcPr>
          <w:p w14:paraId="0FD5A4BC" w14:textId="77777777" w:rsidR="00E92B0C" w:rsidRPr="00B849E3" w:rsidRDefault="00E92B0C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5. Weitere Problem</w:t>
            </w:r>
            <w:r w:rsidRPr="00B849E3">
              <w:rPr>
                <w:rFonts w:ascii="Calibri" w:hAnsi="Calibri"/>
                <w:b/>
                <w:sz w:val="22"/>
                <w:szCs w:val="22"/>
              </w:rPr>
              <w:softHyphen/>
              <w:t>stellung</w:t>
            </w:r>
          </w:p>
          <w:p w14:paraId="121D6923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FEU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und EA/PA</w:t>
            </w:r>
          </w:p>
          <w:p w14:paraId="0D5716F8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6118E4DC" w14:textId="77777777" w:rsidR="00E92B0C" w:rsidRPr="00C1271B" w:rsidRDefault="00E92B0C" w:rsidP="00C1271B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1271B">
              <w:rPr>
                <w:rFonts w:ascii="Calibri" w:hAnsi="Calibri"/>
                <w:bCs/>
                <w:iCs/>
                <w:sz w:val="22"/>
                <w:szCs w:val="22"/>
              </w:rPr>
              <w:t>SuS untersuchen den</w:t>
            </w:r>
          </w:p>
          <w:p w14:paraId="1310B1AD" w14:textId="77777777" w:rsidR="00E92B0C" w:rsidRPr="008674E0" w:rsidRDefault="00E92B0C" w:rsidP="00C1271B">
            <w:pPr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 w:rsidRPr="008674E0">
              <w:rPr>
                <w:rFonts w:ascii="Calibri" w:hAnsi="Calibri"/>
                <w:bCs/>
                <w:i/>
                <w:iCs/>
                <w:sz w:val="22"/>
                <w:szCs w:val="22"/>
              </w:rPr>
              <w:t>Würfel mit zwei ausgefrästen „gegenüberliegenden“</w:t>
            </w:r>
          </w:p>
          <w:p w14:paraId="027D06F4" w14:textId="77777777" w:rsidR="00E92B0C" w:rsidRPr="008674E0" w:rsidRDefault="00E92B0C" w:rsidP="00C1271B">
            <w:pPr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 w:rsidRPr="008674E0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quadratischen Pyramiden mit Spitze im Würfelmittelpunkt</w:t>
            </w:r>
          </w:p>
          <w:p w14:paraId="11806E99" w14:textId="77777777" w:rsidR="00E92B0C" w:rsidRPr="00C1271B" w:rsidRDefault="00E92B0C" w:rsidP="00C1271B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und erkennen:</w:t>
            </w:r>
          </w:p>
          <w:p w14:paraId="071FA0A8" w14:textId="77777777" w:rsidR="00E92B0C" w:rsidRDefault="00E92B0C" w:rsidP="00C1271B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    </w:t>
            </w:r>
            <w:r w:rsidRPr="00B849E3">
              <w:rPr>
                <w:rFonts w:ascii="Calibri" w:hAnsi="Calibri"/>
                <w:bCs/>
                <w:i/>
                <w:iCs/>
                <w:sz w:val="22"/>
                <w:szCs w:val="22"/>
              </w:rPr>
              <w:sym w:font="Wingdings" w:char="F0E0"/>
            </w:r>
            <w:r w:rsidRPr="00B849E3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B849E3">
              <w:rPr>
                <w:rFonts w:ascii="Calibri" w:hAnsi="Calibri"/>
                <w:bCs/>
                <w:iCs/>
                <w:sz w:val="22"/>
                <w:szCs w:val="22"/>
              </w:rPr>
              <w:t xml:space="preserve">die 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>Formel gilt nicht mehr!</w:t>
            </w:r>
          </w:p>
          <w:p w14:paraId="6362F292" w14:textId="77777777" w:rsidR="00E92B0C" w:rsidRDefault="00E92B0C" w:rsidP="00C1271B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Modifikation des Textes auf dem AB:</w:t>
            </w:r>
          </w:p>
          <w:p w14:paraId="6600A4F3" w14:textId="77777777" w:rsidR="00E92B0C" w:rsidRPr="008674E0" w:rsidRDefault="00E92B0C" w:rsidP="00C1271B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// </w:t>
            </w:r>
            <w:r w:rsidRPr="008674E0">
              <w:rPr>
                <w:rFonts w:ascii="Calibri" w:hAnsi="Calibri"/>
                <w:iCs/>
                <w:sz w:val="22"/>
                <w:szCs w:val="22"/>
              </w:rPr>
              <w:t>Er hat für alle Polyeder</w:t>
            </w:r>
            <w:r w:rsidRPr="008674E0">
              <w:rPr>
                <w:rFonts w:ascii="Calibri" w:hAnsi="Calibri"/>
                <w:iCs/>
                <w:sz w:val="22"/>
                <w:szCs w:val="22"/>
                <w:highlight w:val="yellow"/>
              </w:rPr>
              <w:t>*</w:t>
            </w:r>
            <w:r w:rsidRPr="008674E0">
              <w:rPr>
                <w:rFonts w:ascii="Calibri" w:hAnsi="Calibri"/>
                <w:iCs/>
                <w:sz w:val="22"/>
                <w:szCs w:val="22"/>
              </w:rPr>
              <w:t xml:space="preserve">  eine Formel herausgefunden … </w:t>
            </w:r>
            <w:r w:rsidRPr="008674E0">
              <w:rPr>
                <w:rFonts w:ascii="Calibri" w:hAnsi="Calibri"/>
                <w:iCs/>
                <w:sz w:val="22"/>
                <w:szCs w:val="22"/>
                <w:highlight w:val="yellow"/>
              </w:rPr>
              <w:t>(</w:t>
            </w:r>
            <w:r w:rsidRPr="008674E0">
              <w:rPr>
                <w:rFonts w:ascii="Calibri" w:hAnsi="Calibri"/>
                <w:bCs/>
                <w:iCs/>
                <w:sz w:val="22"/>
                <w:szCs w:val="22"/>
                <w:highlight w:val="yellow"/>
              </w:rPr>
              <w:t>*</w:t>
            </w:r>
            <w:r w:rsidRPr="008674E0">
              <w:rPr>
                <w:rFonts w:ascii="Calibri" w:hAnsi="Calibri"/>
                <w:iCs/>
                <w:sz w:val="22"/>
                <w:szCs w:val="22"/>
                <w:highlight w:val="yellow"/>
              </w:rPr>
              <w:t>ohne einspringende Ecken)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 //</w:t>
            </w:r>
          </w:p>
          <w:p w14:paraId="41C4FD48" w14:textId="77777777" w:rsidR="00E92B0C" w:rsidRPr="00B849E3" w:rsidRDefault="00E92B0C" w:rsidP="00E81502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3D35886D" w14:textId="77777777" w:rsidR="00E92B0C" w:rsidRPr="00B849E3" w:rsidRDefault="00E92B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Tafel</w:t>
            </w:r>
            <w:r>
              <w:rPr>
                <w:rFonts w:ascii="Calibri" w:hAnsi="Calibri"/>
                <w:bCs/>
                <w:sz w:val="22"/>
                <w:szCs w:val="22"/>
              </w:rPr>
              <w:t>-zeichnung</w:t>
            </w:r>
          </w:p>
        </w:tc>
      </w:tr>
    </w:tbl>
    <w:p w14:paraId="547248C2" w14:textId="77777777" w:rsidR="00E92B0C" w:rsidRDefault="00E92B0C" w:rsidP="00BB4398"/>
    <w:p w14:paraId="30471EE3" w14:textId="77777777" w:rsidR="0098665D" w:rsidRPr="00F96408" w:rsidRDefault="0098665D" w:rsidP="00F96408">
      <w:pPr>
        <w:rPr>
          <w:rFonts w:ascii="Calibri" w:hAnsi="Calibri"/>
          <w:sz w:val="22"/>
          <w:szCs w:val="22"/>
        </w:rPr>
      </w:pPr>
    </w:p>
    <w:sectPr w:rsidR="0098665D" w:rsidRPr="00F96408" w:rsidSect="00700223">
      <w:headerReference w:type="default" r:id="rId21"/>
      <w:footerReference w:type="default" r:id="rId22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14800" w14:textId="77777777" w:rsidR="00700223" w:rsidRDefault="00700223">
      <w:r>
        <w:separator/>
      </w:r>
    </w:p>
  </w:endnote>
  <w:endnote w:type="continuationSeparator" w:id="0">
    <w:p w14:paraId="4A444AD8" w14:textId="77777777" w:rsidR="00700223" w:rsidRDefault="0070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710AD" w14:textId="711ACDA4" w:rsidR="0093129D" w:rsidRPr="004A2244" w:rsidRDefault="0093129D" w:rsidP="00D17B30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06</w:t>
    </w:r>
    <w:r w:rsidR="00EE3E24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Polyederformel  </w:t>
    </w:r>
    <w:r w:rsidR="007F0BBD">
      <w:rPr>
        <w:rFonts w:ascii="Calibri" w:hAnsi="Calibri"/>
        <w:sz w:val="16"/>
        <w:szCs w:val="16"/>
      </w:rPr>
      <w:t>Info</w:t>
    </w:r>
    <w:r>
      <w:rPr>
        <w:rFonts w:ascii="Calibri" w:hAnsi="Calibri"/>
        <w:sz w:val="16"/>
        <w:szCs w:val="16"/>
      </w:rPr>
      <w:t xml:space="preserve">blatt                    </w:t>
    </w:r>
    <w:r w:rsidRPr="004A2244">
      <w:rPr>
        <w:rFonts w:ascii="Calibri" w:hAnsi="Calibri"/>
        <w:sz w:val="16"/>
        <w:szCs w:val="16"/>
      </w:rPr>
      <w:t xml:space="preserve">  </w:t>
    </w:r>
    <w:r w:rsidR="00EE3E24">
      <w:rPr>
        <w:rFonts w:ascii="Calibri" w:hAnsi="Calibri"/>
        <w:sz w:val="16"/>
        <w:szCs w:val="16"/>
      </w:rPr>
      <w:t xml:space="preserve">                                 </w:t>
    </w:r>
    <w:r w:rsidR="00D17B30">
      <w:rPr>
        <w:rFonts w:ascii="Calibri" w:hAnsi="Calibri"/>
        <w:sz w:val="16"/>
        <w:szCs w:val="16"/>
      </w:rPr>
      <w:t xml:space="preserve">                            </w:t>
    </w:r>
    <w:r w:rsidR="00EE3E24">
      <w:rPr>
        <w:rFonts w:ascii="Calibri" w:hAnsi="Calibri"/>
        <w:sz w:val="16"/>
        <w:szCs w:val="16"/>
      </w:rPr>
      <w:t xml:space="preserve">  Seminar AFL </w:t>
    </w:r>
    <w:r w:rsidR="00616B1F">
      <w:rPr>
        <w:rFonts w:ascii="Calibri" w:hAnsi="Calibri"/>
        <w:sz w:val="16"/>
        <w:szCs w:val="16"/>
      </w:rPr>
      <w:t xml:space="preserve">(Gymnasium) </w:t>
    </w:r>
    <w:r w:rsidR="00EE3E24">
      <w:rPr>
        <w:rFonts w:ascii="Calibri" w:hAnsi="Calibri"/>
        <w:sz w:val="16"/>
        <w:szCs w:val="16"/>
      </w:rPr>
      <w:t>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856D7" w14:textId="77777777" w:rsidR="00EA1EF3" w:rsidRPr="004A2244" w:rsidRDefault="00000000" w:rsidP="002F1561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06B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Polyederformel   Didaktischer Kommentar                                                               </w:t>
    </w:r>
    <w:r w:rsidRPr="002F1561">
      <w:rPr>
        <w:rFonts w:ascii="Calibri" w:hAnsi="Calibri"/>
        <w:sz w:val="16"/>
        <w:szCs w:val="16"/>
      </w:rPr>
      <w:t>S</w:t>
    </w:r>
    <w:r>
      <w:rPr>
        <w:rFonts w:ascii="Calibri" w:hAnsi="Calibri"/>
        <w:sz w:val="16"/>
        <w:szCs w:val="16"/>
      </w:rPr>
      <w:t>eminar</w:t>
    </w:r>
    <w:r w:rsidRPr="002F1561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AFL </w:t>
    </w:r>
    <w:r w:rsidRPr="002F1561">
      <w:rPr>
        <w:rFonts w:ascii="Calibri" w:hAnsi="Calibri"/>
        <w:sz w:val="16"/>
        <w:szCs w:val="16"/>
      </w:rPr>
      <w:t>(Gymnasium)</w:t>
    </w:r>
    <w:r>
      <w:rPr>
        <w:rFonts w:ascii="Calibri" w:hAnsi="Calibri"/>
        <w:sz w:val="16"/>
        <w:szCs w:val="16"/>
      </w:rPr>
      <w:t xml:space="preserve"> </w:t>
    </w:r>
    <w:r w:rsidRPr="002F1561">
      <w:rPr>
        <w:rFonts w:ascii="Calibri" w:hAnsi="Calibri"/>
        <w:sz w:val="16"/>
        <w:szCs w:val="16"/>
      </w:rPr>
      <w:t>Stuttgart</w:t>
    </w:r>
    <w:r w:rsidRPr="004A2244">
      <w:rPr>
        <w:rFonts w:ascii="Calibri" w:hAnsi="Calibri"/>
        <w:sz w:val="16"/>
        <w:szCs w:val="16"/>
      </w:rPr>
      <w:t xml:space="preserve">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505E9" w14:textId="77777777" w:rsidR="00EA1EF3" w:rsidRPr="004A2244" w:rsidRDefault="00000000" w:rsidP="009E6FC9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06B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Polyederformel   Arbeitsblatt 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                                                               Seminar AFL (Gymnasium)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3D721" w14:textId="77777777" w:rsidR="00EA1EF3" w:rsidRPr="004A2244" w:rsidRDefault="00000000" w:rsidP="00D85DFB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06B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Polyederformel   Verlaufsplan                                                                                    Seminar AFL (Gymnasium)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33F3E" w14:textId="77777777" w:rsidR="00700223" w:rsidRDefault="00700223">
      <w:r>
        <w:separator/>
      </w:r>
    </w:p>
  </w:footnote>
  <w:footnote w:type="continuationSeparator" w:id="0">
    <w:p w14:paraId="58CBF479" w14:textId="77777777" w:rsidR="00700223" w:rsidRDefault="0070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E5193" w14:textId="419202DB" w:rsidR="0093129D" w:rsidRPr="00A16B16" w:rsidRDefault="00000000" w:rsidP="0045426B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75CC03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5.75pt;margin-top:-4.2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93129D" w:rsidRPr="00A16B16">
      <w:rPr>
        <w:rFonts w:ascii="Calibri" w:hAnsi="Calibri"/>
        <w:b/>
        <w:bCs/>
        <w:sz w:val="22"/>
        <w:szCs w:val="22"/>
      </w:rPr>
      <w:t>Mkid 6-</w:t>
    </w:r>
    <w:r w:rsidR="0093129D">
      <w:rPr>
        <w:rFonts w:ascii="Calibri" w:hAnsi="Calibri"/>
        <w:b/>
        <w:bCs/>
        <w:sz w:val="22"/>
        <w:szCs w:val="22"/>
      </w:rPr>
      <w:t>06</w:t>
    </w:r>
    <w:r w:rsidR="00EE3E24">
      <w:rPr>
        <w:rFonts w:ascii="Calibri" w:hAnsi="Calibri"/>
        <w:b/>
        <w:bCs/>
        <w:sz w:val="22"/>
        <w:szCs w:val="22"/>
      </w:rPr>
      <w:t>B</w:t>
    </w:r>
    <w:r w:rsidR="0093129D" w:rsidRPr="00A16B16">
      <w:rPr>
        <w:rFonts w:ascii="Calibri" w:hAnsi="Calibri"/>
        <w:b/>
        <w:bCs/>
        <w:sz w:val="22"/>
        <w:szCs w:val="22"/>
      </w:rPr>
      <w:t xml:space="preserve">   </w:t>
    </w:r>
    <w:r w:rsidR="0093129D">
      <w:rPr>
        <w:rFonts w:ascii="Calibri" w:hAnsi="Calibri"/>
        <w:b/>
        <w:bCs/>
        <w:sz w:val="22"/>
        <w:szCs w:val="22"/>
      </w:rPr>
      <w:t>Polyederformel</w:t>
    </w:r>
    <w:r w:rsidR="0093129D" w:rsidRPr="00A16B16">
      <w:rPr>
        <w:rFonts w:ascii="Calibri" w:hAnsi="Calibri"/>
        <w:i/>
        <w:iCs/>
        <w:sz w:val="22"/>
        <w:szCs w:val="22"/>
      </w:rPr>
      <w:tab/>
    </w:r>
    <w:r w:rsidR="0093129D" w:rsidRPr="00A16B16">
      <w:rPr>
        <w:rFonts w:ascii="Calibri" w:hAnsi="Calibri"/>
        <w:i/>
        <w:iCs/>
        <w:sz w:val="22"/>
        <w:szCs w:val="22"/>
      </w:rPr>
      <w:tab/>
    </w:r>
    <w:r w:rsidR="0093129D" w:rsidRPr="00A16B16">
      <w:rPr>
        <w:rFonts w:ascii="Calibri" w:hAnsi="Calibri"/>
        <w:i/>
        <w:iCs/>
        <w:sz w:val="22"/>
        <w:szCs w:val="22"/>
      </w:rPr>
      <w:tab/>
    </w:r>
    <w:r w:rsidR="0093129D" w:rsidRPr="00A16B16">
      <w:rPr>
        <w:rFonts w:ascii="Calibri" w:hAnsi="Calibri"/>
        <w:i/>
        <w:iCs/>
        <w:sz w:val="22"/>
        <w:szCs w:val="22"/>
      </w:rPr>
      <w:tab/>
    </w:r>
    <w:r w:rsidR="0093129D" w:rsidRPr="00A16B16">
      <w:rPr>
        <w:rFonts w:ascii="Calibri" w:hAnsi="Calibri"/>
        <w:i/>
        <w:iCs/>
        <w:sz w:val="22"/>
        <w:szCs w:val="22"/>
      </w:rPr>
      <w:tab/>
    </w:r>
    <w:r w:rsidR="0093129D" w:rsidRPr="00A16B16">
      <w:rPr>
        <w:rFonts w:ascii="Calibri" w:hAnsi="Calibri"/>
        <w:i/>
        <w:iCs/>
        <w:sz w:val="22"/>
        <w:szCs w:val="22"/>
      </w:rPr>
      <w:tab/>
    </w:r>
    <w:r w:rsidR="0093129D" w:rsidRPr="00A16B16">
      <w:rPr>
        <w:rFonts w:ascii="Calibri" w:hAnsi="Calibri"/>
        <w:i/>
        <w:iCs/>
        <w:sz w:val="22"/>
        <w:szCs w:val="22"/>
      </w:rPr>
      <w:tab/>
    </w:r>
    <w:r w:rsidR="0093129D" w:rsidRPr="00A16B16">
      <w:rPr>
        <w:rFonts w:ascii="Calibri" w:hAnsi="Calibri"/>
        <w:i/>
        <w:iCs/>
        <w:sz w:val="22"/>
        <w:szCs w:val="22"/>
      </w:rPr>
      <w:tab/>
    </w:r>
  </w:p>
  <w:p w14:paraId="5D4C4ED7" w14:textId="503D582C" w:rsidR="0093129D" w:rsidRPr="00FF5288" w:rsidRDefault="0093129D">
    <w:pPr>
      <w:pStyle w:val="Kopfzeile"/>
      <w:rPr>
        <w:rFonts w:ascii="Calibri" w:hAnsi="Calibri" w:cs="Calibri"/>
        <w:sz w:val="22"/>
        <w:szCs w:val="22"/>
      </w:rPr>
    </w:pPr>
  </w:p>
  <w:p w14:paraId="5C6C60FB" w14:textId="77777777" w:rsidR="00616B1F" w:rsidRPr="00FF5288" w:rsidRDefault="00616B1F">
    <w:pPr>
      <w:pStyle w:val="Kopfzeil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3E42D" w14:textId="77777777" w:rsidR="00EA1EF3" w:rsidRPr="00A16B16" w:rsidRDefault="00000000" w:rsidP="0045426B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4685C9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5.25pt;margin-top:-4.7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645D0D" w:rsidRPr="00A16B16">
      <w:rPr>
        <w:rFonts w:ascii="Calibri" w:hAnsi="Calibri"/>
        <w:b/>
        <w:bCs/>
        <w:sz w:val="22"/>
        <w:szCs w:val="22"/>
      </w:rPr>
      <w:t>Mkid 6-</w:t>
    </w:r>
    <w:r w:rsidR="00645D0D">
      <w:rPr>
        <w:rFonts w:ascii="Calibri" w:hAnsi="Calibri"/>
        <w:b/>
        <w:bCs/>
        <w:sz w:val="22"/>
        <w:szCs w:val="22"/>
      </w:rPr>
      <w:t>06B</w:t>
    </w:r>
    <w:r w:rsidR="00645D0D" w:rsidRPr="00A16B16">
      <w:rPr>
        <w:rFonts w:ascii="Calibri" w:hAnsi="Calibri"/>
        <w:b/>
        <w:bCs/>
        <w:sz w:val="22"/>
        <w:szCs w:val="22"/>
      </w:rPr>
      <w:t xml:space="preserve">   </w:t>
    </w:r>
    <w:r w:rsidR="00645D0D">
      <w:rPr>
        <w:rFonts w:ascii="Calibri" w:hAnsi="Calibri"/>
        <w:b/>
        <w:bCs/>
        <w:sz w:val="22"/>
        <w:szCs w:val="22"/>
      </w:rPr>
      <w:t>Polyederformel</w:t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</w:p>
  <w:p w14:paraId="65A553E8" w14:textId="77777777" w:rsidR="00EA1EF3" w:rsidRPr="005B13B5" w:rsidRDefault="00EA1EF3">
    <w:pPr>
      <w:pStyle w:val="Kopfzeile"/>
      <w:rPr>
        <w:rFonts w:ascii="Calibri" w:hAnsi="Calibri" w:cs="Calibri"/>
        <w:sz w:val="22"/>
        <w:szCs w:val="22"/>
      </w:rPr>
    </w:pPr>
  </w:p>
  <w:p w14:paraId="1290E904" w14:textId="77777777" w:rsidR="00EA1EF3" w:rsidRPr="005B13B5" w:rsidRDefault="00EA1EF3">
    <w:pPr>
      <w:pStyle w:val="Kopfzeile"/>
      <w:rPr>
        <w:rFonts w:ascii="Calibri" w:hAnsi="Calibri" w:cs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B0930" w14:textId="77777777" w:rsidR="00EA1EF3" w:rsidRPr="00A16B16" w:rsidRDefault="00000000" w:rsidP="0045426B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25799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6.75pt;margin-top:-5.7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645D0D" w:rsidRPr="00A16B16">
      <w:rPr>
        <w:rFonts w:ascii="Calibri" w:hAnsi="Calibri"/>
        <w:b/>
        <w:bCs/>
        <w:sz w:val="22"/>
        <w:szCs w:val="22"/>
      </w:rPr>
      <w:t>Mkid 6-</w:t>
    </w:r>
    <w:r w:rsidR="00645D0D">
      <w:rPr>
        <w:rFonts w:ascii="Calibri" w:hAnsi="Calibri"/>
        <w:b/>
        <w:bCs/>
        <w:sz w:val="22"/>
        <w:szCs w:val="22"/>
      </w:rPr>
      <w:t>06B</w:t>
    </w:r>
    <w:r w:rsidR="00645D0D" w:rsidRPr="00A16B16">
      <w:rPr>
        <w:rFonts w:ascii="Calibri" w:hAnsi="Calibri"/>
        <w:b/>
        <w:bCs/>
        <w:sz w:val="22"/>
        <w:szCs w:val="22"/>
      </w:rPr>
      <w:t xml:space="preserve">   </w:t>
    </w:r>
    <w:r w:rsidR="00645D0D">
      <w:rPr>
        <w:rFonts w:ascii="Calibri" w:hAnsi="Calibri"/>
        <w:b/>
        <w:bCs/>
        <w:sz w:val="22"/>
        <w:szCs w:val="22"/>
      </w:rPr>
      <w:t>Polyederformel</w:t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  <w:r w:rsidR="00645D0D" w:rsidRPr="00A16B16">
      <w:rPr>
        <w:rFonts w:ascii="Calibri" w:hAnsi="Calibri"/>
        <w:i/>
        <w:iCs/>
        <w:sz w:val="22"/>
        <w:szCs w:val="22"/>
      </w:rPr>
      <w:tab/>
    </w:r>
  </w:p>
  <w:p w14:paraId="07BC7419" w14:textId="77777777" w:rsidR="00EA1EF3" w:rsidRPr="00E24355" w:rsidRDefault="00EA1EF3">
    <w:pPr>
      <w:pStyle w:val="Kopfzeile"/>
      <w:rPr>
        <w:rFonts w:ascii="Calibri" w:hAnsi="Calibri" w:cs="Calibri"/>
        <w:sz w:val="22"/>
        <w:szCs w:val="22"/>
      </w:rPr>
    </w:pPr>
  </w:p>
  <w:p w14:paraId="63BE87A5" w14:textId="77777777" w:rsidR="00EA1EF3" w:rsidRPr="00E24355" w:rsidRDefault="00EA1EF3">
    <w:pPr>
      <w:pStyle w:val="Kopfzeile"/>
      <w:rPr>
        <w:rFonts w:ascii="Calibri" w:hAnsi="Calibri" w:cs="Calibri"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3B260" w14:textId="77777777" w:rsidR="00EA1EF3" w:rsidRDefault="00000000" w:rsidP="0045426B">
    <w:pPr>
      <w:rPr>
        <w:rFonts w:ascii="Calibri" w:hAnsi="Calibri"/>
        <w:b/>
        <w:b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F5E18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0.75pt;margin-top:-5.35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645D0D" w:rsidRPr="00A16B16">
      <w:rPr>
        <w:rFonts w:ascii="Calibri" w:hAnsi="Calibri"/>
        <w:b/>
        <w:bCs/>
        <w:sz w:val="22"/>
        <w:szCs w:val="22"/>
      </w:rPr>
      <w:t>Mkid   6-</w:t>
    </w:r>
    <w:r w:rsidR="00645D0D">
      <w:rPr>
        <w:rFonts w:ascii="Calibri" w:hAnsi="Calibri"/>
        <w:b/>
        <w:bCs/>
        <w:sz w:val="22"/>
        <w:szCs w:val="22"/>
      </w:rPr>
      <w:t>06B</w:t>
    </w:r>
    <w:r w:rsidR="00645D0D" w:rsidRPr="00A16B16">
      <w:rPr>
        <w:rFonts w:ascii="Calibri" w:hAnsi="Calibri"/>
        <w:b/>
        <w:bCs/>
        <w:sz w:val="22"/>
        <w:szCs w:val="22"/>
      </w:rPr>
      <w:t xml:space="preserve">   </w:t>
    </w:r>
    <w:r w:rsidR="00645D0D">
      <w:rPr>
        <w:rFonts w:ascii="Calibri" w:hAnsi="Calibri"/>
        <w:b/>
        <w:bCs/>
        <w:sz w:val="22"/>
        <w:szCs w:val="22"/>
      </w:rPr>
      <w:t>Polyederformel</w:t>
    </w:r>
  </w:p>
  <w:p w14:paraId="2F6ECFCA" w14:textId="77777777" w:rsidR="00EA1EF3" w:rsidRDefault="00EA1EF3" w:rsidP="0045426B">
    <w:pPr>
      <w:rPr>
        <w:rFonts w:ascii="Calibri" w:hAnsi="Calibri"/>
        <w:b/>
        <w:bCs/>
        <w:sz w:val="22"/>
        <w:szCs w:val="22"/>
      </w:rPr>
    </w:pPr>
  </w:p>
  <w:p w14:paraId="492633BA" w14:textId="77777777" w:rsidR="00EA1EF3" w:rsidRPr="00A16B16" w:rsidRDefault="00EA1EF3" w:rsidP="0045426B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3810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0CB6"/>
    <w:rsid w:val="000119C5"/>
    <w:rsid w:val="000344F9"/>
    <w:rsid w:val="00086F3E"/>
    <w:rsid w:val="000C2179"/>
    <w:rsid w:val="000C2D40"/>
    <w:rsid w:val="000C5032"/>
    <w:rsid w:val="001147EF"/>
    <w:rsid w:val="001257B8"/>
    <w:rsid w:val="00131BD7"/>
    <w:rsid w:val="00133CC4"/>
    <w:rsid w:val="0013539C"/>
    <w:rsid w:val="001402FF"/>
    <w:rsid w:val="00143BC7"/>
    <w:rsid w:val="001473DE"/>
    <w:rsid w:val="001506EF"/>
    <w:rsid w:val="00157E4A"/>
    <w:rsid w:val="00177DD5"/>
    <w:rsid w:val="00180497"/>
    <w:rsid w:val="001A0DD4"/>
    <w:rsid w:val="001B1C8F"/>
    <w:rsid w:val="001B50BC"/>
    <w:rsid w:val="001D11A6"/>
    <w:rsid w:val="001D375B"/>
    <w:rsid w:val="00216AEB"/>
    <w:rsid w:val="00221974"/>
    <w:rsid w:val="00236EE1"/>
    <w:rsid w:val="00282980"/>
    <w:rsid w:val="00284AC0"/>
    <w:rsid w:val="0030617F"/>
    <w:rsid w:val="00342A98"/>
    <w:rsid w:val="003F1487"/>
    <w:rsid w:val="003F5E2B"/>
    <w:rsid w:val="003F755D"/>
    <w:rsid w:val="0044220D"/>
    <w:rsid w:val="0045426B"/>
    <w:rsid w:val="0047155C"/>
    <w:rsid w:val="00481974"/>
    <w:rsid w:val="004953DB"/>
    <w:rsid w:val="00497EE4"/>
    <w:rsid w:val="004A2244"/>
    <w:rsid w:val="004A620F"/>
    <w:rsid w:val="004A702E"/>
    <w:rsid w:val="004C4402"/>
    <w:rsid w:val="004E1E05"/>
    <w:rsid w:val="00504157"/>
    <w:rsid w:val="00510922"/>
    <w:rsid w:val="00581392"/>
    <w:rsid w:val="00592364"/>
    <w:rsid w:val="005B05C5"/>
    <w:rsid w:val="005D1573"/>
    <w:rsid w:val="00600768"/>
    <w:rsid w:val="00616B1F"/>
    <w:rsid w:val="00622730"/>
    <w:rsid w:val="00623C3B"/>
    <w:rsid w:val="00645D0D"/>
    <w:rsid w:val="00663719"/>
    <w:rsid w:val="0068531E"/>
    <w:rsid w:val="0069303F"/>
    <w:rsid w:val="006B0324"/>
    <w:rsid w:val="006B352D"/>
    <w:rsid w:val="006C0A04"/>
    <w:rsid w:val="006D241B"/>
    <w:rsid w:val="006D410E"/>
    <w:rsid w:val="006D7476"/>
    <w:rsid w:val="006E094D"/>
    <w:rsid w:val="006E575A"/>
    <w:rsid w:val="006E6DDE"/>
    <w:rsid w:val="006F0CBC"/>
    <w:rsid w:val="00700223"/>
    <w:rsid w:val="007074F1"/>
    <w:rsid w:val="00735567"/>
    <w:rsid w:val="00763550"/>
    <w:rsid w:val="007968AD"/>
    <w:rsid w:val="007C132C"/>
    <w:rsid w:val="007C3D68"/>
    <w:rsid w:val="007E05B3"/>
    <w:rsid w:val="007F0BBD"/>
    <w:rsid w:val="007F22F4"/>
    <w:rsid w:val="008178B2"/>
    <w:rsid w:val="00857171"/>
    <w:rsid w:val="00887359"/>
    <w:rsid w:val="00896ECE"/>
    <w:rsid w:val="008A2AE7"/>
    <w:rsid w:val="008B0ECC"/>
    <w:rsid w:val="008D5FA1"/>
    <w:rsid w:val="00903668"/>
    <w:rsid w:val="00930BF4"/>
    <w:rsid w:val="0093129D"/>
    <w:rsid w:val="00972551"/>
    <w:rsid w:val="00973C58"/>
    <w:rsid w:val="009743B2"/>
    <w:rsid w:val="0098665D"/>
    <w:rsid w:val="00993524"/>
    <w:rsid w:val="009A0AC7"/>
    <w:rsid w:val="009E24E5"/>
    <w:rsid w:val="009F3535"/>
    <w:rsid w:val="00A16B16"/>
    <w:rsid w:val="00A34491"/>
    <w:rsid w:val="00A56CD8"/>
    <w:rsid w:val="00A7551E"/>
    <w:rsid w:val="00A772CD"/>
    <w:rsid w:val="00A84517"/>
    <w:rsid w:val="00A845B9"/>
    <w:rsid w:val="00A84FAC"/>
    <w:rsid w:val="00AA3915"/>
    <w:rsid w:val="00AA3A60"/>
    <w:rsid w:val="00AA7A00"/>
    <w:rsid w:val="00AA7DA0"/>
    <w:rsid w:val="00B1439F"/>
    <w:rsid w:val="00B416E8"/>
    <w:rsid w:val="00B61D9A"/>
    <w:rsid w:val="00B66C50"/>
    <w:rsid w:val="00BA4147"/>
    <w:rsid w:val="00C06513"/>
    <w:rsid w:val="00C127A4"/>
    <w:rsid w:val="00C1684B"/>
    <w:rsid w:val="00C17AF5"/>
    <w:rsid w:val="00C22C0D"/>
    <w:rsid w:val="00C3173C"/>
    <w:rsid w:val="00C520AC"/>
    <w:rsid w:val="00C57261"/>
    <w:rsid w:val="00C875D8"/>
    <w:rsid w:val="00C904D4"/>
    <w:rsid w:val="00CF725D"/>
    <w:rsid w:val="00D13488"/>
    <w:rsid w:val="00D15655"/>
    <w:rsid w:val="00D17B30"/>
    <w:rsid w:val="00D432BF"/>
    <w:rsid w:val="00D97578"/>
    <w:rsid w:val="00DB00A0"/>
    <w:rsid w:val="00DB6C0C"/>
    <w:rsid w:val="00DD18D1"/>
    <w:rsid w:val="00DF64E0"/>
    <w:rsid w:val="00E01B84"/>
    <w:rsid w:val="00E07EC3"/>
    <w:rsid w:val="00E14685"/>
    <w:rsid w:val="00E15BFA"/>
    <w:rsid w:val="00E15FAC"/>
    <w:rsid w:val="00E31576"/>
    <w:rsid w:val="00E330F5"/>
    <w:rsid w:val="00E50F20"/>
    <w:rsid w:val="00E56D00"/>
    <w:rsid w:val="00E735EC"/>
    <w:rsid w:val="00E91268"/>
    <w:rsid w:val="00E92B0C"/>
    <w:rsid w:val="00EA1EF3"/>
    <w:rsid w:val="00EA53AE"/>
    <w:rsid w:val="00EB2EA6"/>
    <w:rsid w:val="00EC046D"/>
    <w:rsid w:val="00EE3E24"/>
    <w:rsid w:val="00EF0C81"/>
    <w:rsid w:val="00EF196B"/>
    <w:rsid w:val="00EF40E3"/>
    <w:rsid w:val="00F279FB"/>
    <w:rsid w:val="00F86A05"/>
    <w:rsid w:val="00F94334"/>
    <w:rsid w:val="00FA2597"/>
    <w:rsid w:val="00FB1AA5"/>
    <w:rsid w:val="00FC7600"/>
    <w:rsid w:val="00FD10B6"/>
    <w:rsid w:val="00FE0225"/>
    <w:rsid w:val="00FE1300"/>
    <w:rsid w:val="00FE6FFD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72DAE1B1"/>
  <w15:chartTrackingRefBased/>
  <w15:docId w15:val="{3002ED6A-35FB-4A80-8FB3-A3A8A771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905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7</cp:revision>
  <cp:lastPrinted>2017-06-28T13:29:00Z</cp:lastPrinted>
  <dcterms:created xsi:type="dcterms:W3CDTF">2024-02-14T12:18:00Z</dcterms:created>
  <dcterms:modified xsi:type="dcterms:W3CDTF">2024-04-08T10:18:00Z</dcterms:modified>
</cp:coreProperties>
</file>