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1944BF" w14:textId="77777777" w:rsidR="004336E6" w:rsidRPr="004336E6" w:rsidRDefault="004336E6" w:rsidP="00635B0A">
      <w:pPr>
        <w:rPr>
          <w:rFonts w:ascii="Calibri" w:hAnsi="Calibri"/>
          <w:b/>
          <w:sz w:val="22"/>
          <w:szCs w:val="22"/>
        </w:rPr>
      </w:pPr>
      <w:r w:rsidRPr="004336E6">
        <w:rPr>
          <w:rFonts w:ascii="Calibri" w:hAnsi="Calibri"/>
          <w:b/>
          <w:sz w:val="22"/>
          <w:szCs w:val="22"/>
          <w:bdr w:val="single" w:sz="4" w:space="0" w:color="auto"/>
        </w:rPr>
        <w:t>Verlaufsplan</w:t>
      </w:r>
      <w:r w:rsidRPr="004336E6">
        <w:rPr>
          <w:rFonts w:ascii="Calibri" w:hAnsi="Calibri"/>
          <w:b/>
          <w:sz w:val="22"/>
          <w:szCs w:val="22"/>
        </w:rPr>
        <w:t xml:space="preserve"> </w:t>
      </w:r>
      <w:r w:rsidRPr="004336E6">
        <w:rPr>
          <w:rFonts w:ascii="Calibri" w:hAnsi="Calibri"/>
          <w:b/>
          <w:sz w:val="22"/>
          <w:szCs w:val="22"/>
        </w:rPr>
        <w:tab/>
      </w:r>
    </w:p>
    <w:p w14:paraId="096F2F8D" w14:textId="77777777" w:rsidR="004C7CEB" w:rsidRPr="00811FE3" w:rsidRDefault="004C7CEB" w:rsidP="004C7CEB">
      <w:pPr>
        <w:rPr>
          <w:rFonts w:ascii="Calibri" w:hAnsi="Calibri"/>
          <w:sz w:val="22"/>
          <w:szCs w:val="22"/>
        </w:rPr>
      </w:pPr>
    </w:p>
    <w:p w14:paraId="097FF7BD" w14:textId="77777777" w:rsidR="004C7CEB" w:rsidRPr="00635B0A" w:rsidRDefault="004C7CEB" w:rsidP="00635B0A">
      <w:pPr>
        <w:rPr>
          <w:rFonts w:ascii="Calibri" w:hAnsi="Calibri"/>
          <w:sz w:val="22"/>
          <w:szCs w:val="22"/>
        </w:rPr>
      </w:pPr>
      <w:r w:rsidRPr="00635B0A">
        <w:rPr>
          <w:rFonts w:ascii="Calibri" w:hAnsi="Calibri"/>
          <w:sz w:val="22"/>
          <w:szCs w:val="22"/>
        </w:rPr>
        <w:t xml:space="preserve">SuS … Schülerinnen und Schüler       L … Lehrerin bzw. Lehrer     </w:t>
      </w:r>
    </w:p>
    <w:p w14:paraId="0D4FB407" w14:textId="77777777" w:rsidR="004C7CEB" w:rsidRPr="00635B0A" w:rsidRDefault="004C7CEB" w:rsidP="00635B0A">
      <w:pPr>
        <w:rPr>
          <w:rFonts w:ascii="Calibri" w:hAnsi="Calibri"/>
          <w:sz w:val="22"/>
          <w:szCs w:val="22"/>
        </w:rPr>
      </w:pPr>
      <w:r w:rsidRPr="00635B0A">
        <w:rPr>
          <w:rFonts w:ascii="Calibri" w:hAnsi="Calibri"/>
          <w:sz w:val="22"/>
          <w:szCs w:val="22"/>
        </w:rPr>
        <w:t xml:space="preserve">EA … Einzelarbeit       PA … Partnerarbeit      GA … Gruppenarbeit    UG … Unterrichtsgespräch  </w:t>
      </w:r>
      <w:r w:rsidR="00807656" w:rsidRPr="00635B0A">
        <w:rPr>
          <w:rFonts w:ascii="Calibri" w:hAnsi="Calibri"/>
          <w:sz w:val="22"/>
          <w:szCs w:val="22"/>
        </w:rPr>
        <w:t xml:space="preserve">    </w:t>
      </w:r>
      <w:r w:rsidRPr="00635B0A">
        <w:rPr>
          <w:rFonts w:ascii="Calibri" w:hAnsi="Calibri"/>
          <w:sz w:val="22"/>
          <w:szCs w:val="22"/>
        </w:rPr>
        <w:t>V …Versuch</w:t>
      </w:r>
      <w:r w:rsidR="00D31535" w:rsidRPr="00635B0A">
        <w:rPr>
          <w:rFonts w:ascii="Calibri" w:hAnsi="Calibri"/>
          <w:sz w:val="22"/>
          <w:szCs w:val="22"/>
        </w:rPr>
        <w:tab/>
      </w:r>
      <w:bookmarkStart w:id="0" w:name="_GoBack"/>
      <w:bookmarkEnd w:id="0"/>
    </w:p>
    <w:p w14:paraId="45BA2405" w14:textId="77777777" w:rsidR="004336E6" w:rsidRPr="004336E6" w:rsidRDefault="004336E6" w:rsidP="00635B0A">
      <w:pPr>
        <w:rPr>
          <w:rFonts w:ascii="Calibri" w:hAnsi="Calibri"/>
          <w:sz w:val="22"/>
          <w:szCs w:val="22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2"/>
        <w:gridCol w:w="6300"/>
        <w:gridCol w:w="1578"/>
      </w:tblGrid>
      <w:tr w:rsidR="004336E6" w:rsidRPr="004336E6" w14:paraId="6CE9B9C7" w14:textId="77777777" w:rsidTr="00635B0A">
        <w:tc>
          <w:tcPr>
            <w:tcW w:w="1762" w:type="dxa"/>
            <w:shd w:val="clear" w:color="auto" w:fill="auto"/>
          </w:tcPr>
          <w:p w14:paraId="1104A57E" w14:textId="77777777" w:rsidR="004336E6" w:rsidRPr="004336E6" w:rsidRDefault="004336E6" w:rsidP="00635B0A">
            <w:pPr>
              <w:rPr>
                <w:rFonts w:ascii="Calibri" w:hAnsi="Calibri"/>
                <w:b/>
                <w:sz w:val="22"/>
                <w:szCs w:val="22"/>
              </w:rPr>
            </w:pPr>
            <w:r w:rsidRPr="004336E6">
              <w:rPr>
                <w:rFonts w:ascii="Calibri" w:hAnsi="Calibri"/>
                <w:b/>
                <w:sz w:val="22"/>
                <w:szCs w:val="22"/>
              </w:rPr>
              <w:t>Phase / Zeit</w:t>
            </w:r>
          </w:p>
        </w:tc>
        <w:tc>
          <w:tcPr>
            <w:tcW w:w="6300" w:type="dxa"/>
            <w:shd w:val="clear" w:color="auto" w:fill="auto"/>
          </w:tcPr>
          <w:p w14:paraId="7A4D85CC" w14:textId="77777777" w:rsidR="004336E6" w:rsidRPr="004336E6" w:rsidRDefault="004336E6" w:rsidP="00635B0A">
            <w:pPr>
              <w:rPr>
                <w:rFonts w:ascii="Calibri" w:hAnsi="Calibri"/>
                <w:b/>
                <w:sz w:val="22"/>
                <w:szCs w:val="22"/>
              </w:rPr>
            </w:pPr>
            <w:r w:rsidRPr="004336E6">
              <w:rPr>
                <w:rFonts w:ascii="Calibri" w:hAnsi="Calibri"/>
                <w:b/>
                <w:sz w:val="22"/>
                <w:szCs w:val="22"/>
              </w:rPr>
              <w:t>L / SuS</w:t>
            </w:r>
          </w:p>
        </w:tc>
        <w:tc>
          <w:tcPr>
            <w:tcW w:w="1578" w:type="dxa"/>
            <w:shd w:val="clear" w:color="auto" w:fill="auto"/>
          </w:tcPr>
          <w:p w14:paraId="0B12D7B4" w14:textId="77777777" w:rsidR="004336E6" w:rsidRPr="004336E6" w:rsidRDefault="004336E6" w:rsidP="00635B0A">
            <w:pPr>
              <w:rPr>
                <w:rFonts w:ascii="Calibri" w:hAnsi="Calibri"/>
                <w:b/>
                <w:sz w:val="22"/>
                <w:szCs w:val="22"/>
              </w:rPr>
            </w:pPr>
            <w:r w:rsidRPr="004336E6">
              <w:rPr>
                <w:rFonts w:ascii="Calibri" w:hAnsi="Calibri"/>
                <w:b/>
                <w:sz w:val="22"/>
                <w:szCs w:val="22"/>
              </w:rPr>
              <w:t>Medien</w:t>
            </w:r>
          </w:p>
        </w:tc>
      </w:tr>
      <w:tr w:rsidR="004336E6" w:rsidRPr="004336E6" w14:paraId="4AD13C5C" w14:textId="77777777" w:rsidTr="00635B0A">
        <w:tc>
          <w:tcPr>
            <w:tcW w:w="1762" w:type="dxa"/>
            <w:shd w:val="clear" w:color="auto" w:fill="auto"/>
          </w:tcPr>
          <w:p w14:paraId="5D88F9A2" w14:textId="77777777" w:rsidR="004336E6" w:rsidRPr="004336E6" w:rsidRDefault="00AF5158" w:rsidP="00635B0A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1. </w:t>
            </w:r>
            <w:r w:rsidR="008D0E6B">
              <w:rPr>
                <w:rFonts w:ascii="Calibri" w:hAnsi="Calibri"/>
                <w:b/>
                <w:sz w:val="22"/>
                <w:szCs w:val="22"/>
              </w:rPr>
              <w:t>Einstieg</w:t>
            </w:r>
            <w:r w:rsidR="004336E6" w:rsidRPr="004336E6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  <w:p w14:paraId="6ADD9CE2" w14:textId="77777777" w:rsidR="004336E6" w:rsidRPr="004336E6" w:rsidRDefault="004336E6" w:rsidP="00635B0A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4336E6">
              <w:rPr>
                <w:rFonts w:ascii="Calibri" w:hAnsi="Calibri"/>
                <w:bCs/>
                <w:sz w:val="22"/>
                <w:szCs w:val="22"/>
              </w:rPr>
              <w:t xml:space="preserve">ca. </w:t>
            </w:r>
            <w:r w:rsidR="008D0E6B">
              <w:rPr>
                <w:rFonts w:ascii="Calibri" w:hAnsi="Calibri"/>
                <w:bCs/>
                <w:sz w:val="22"/>
                <w:szCs w:val="22"/>
              </w:rPr>
              <w:t>5</w:t>
            </w:r>
            <w:r w:rsidRPr="004336E6">
              <w:rPr>
                <w:rFonts w:ascii="Calibri" w:hAnsi="Calibri"/>
                <w:bCs/>
                <w:sz w:val="22"/>
                <w:szCs w:val="22"/>
              </w:rPr>
              <w:t xml:space="preserve"> min</w:t>
            </w:r>
          </w:p>
          <w:p w14:paraId="52D86C8E" w14:textId="77777777" w:rsidR="004336E6" w:rsidRPr="004336E6" w:rsidRDefault="004336E6" w:rsidP="00635B0A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4336E6">
              <w:rPr>
                <w:rFonts w:ascii="Calibri" w:hAnsi="Calibri"/>
                <w:bCs/>
                <w:sz w:val="22"/>
                <w:szCs w:val="22"/>
              </w:rPr>
              <w:t>UG</w:t>
            </w:r>
          </w:p>
          <w:p w14:paraId="53C97780" w14:textId="77777777" w:rsidR="004336E6" w:rsidRPr="004336E6" w:rsidRDefault="004336E6" w:rsidP="00635B0A">
            <w:pPr>
              <w:rPr>
                <w:rFonts w:ascii="Calibri" w:hAnsi="Calibri"/>
                <w:bCs/>
                <w:sz w:val="22"/>
                <w:szCs w:val="22"/>
              </w:rPr>
            </w:pPr>
          </w:p>
          <w:p w14:paraId="72FA4343" w14:textId="77777777" w:rsidR="004336E6" w:rsidRPr="004336E6" w:rsidRDefault="004336E6" w:rsidP="00635B0A">
            <w:pPr>
              <w:rPr>
                <w:rFonts w:ascii="Calibri" w:hAnsi="Calibri"/>
                <w:bCs/>
                <w:sz w:val="22"/>
                <w:szCs w:val="22"/>
              </w:rPr>
            </w:pPr>
          </w:p>
          <w:p w14:paraId="05F35269" w14:textId="77777777" w:rsidR="004336E6" w:rsidRPr="004336E6" w:rsidRDefault="004336E6" w:rsidP="00635B0A">
            <w:pPr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6300" w:type="dxa"/>
            <w:shd w:val="clear" w:color="auto" w:fill="auto"/>
          </w:tcPr>
          <w:p w14:paraId="62AD3D5D" w14:textId="77777777" w:rsidR="008D0E6B" w:rsidRDefault="008D0E6B" w:rsidP="00635B0A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L hält eine Brausetablette hoch und fragt, was das ist</w:t>
            </w:r>
            <w:r w:rsidRPr="003F4BD3">
              <w:rPr>
                <w:rFonts w:ascii="Calibri" w:hAnsi="Calibri"/>
                <w:sz w:val="22"/>
                <w:szCs w:val="22"/>
              </w:rPr>
              <w:t>.</w:t>
            </w:r>
          </w:p>
          <w:p w14:paraId="2B1813F8" w14:textId="77777777" w:rsidR="008D0E6B" w:rsidRDefault="00635F93" w:rsidP="00635B0A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L kündigt an, dass die SuS heute experimentell</w:t>
            </w:r>
            <w:r w:rsidR="008D0E6B">
              <w:rPr>
                <w:rFonts w:ascii="Calibri" w:hAnsi="Calibri"/>
                <w:bCs/>
                <w:sz w:val="22"/>
                <w:szCs w:val="22"/>
              </w:rPr>
              <w:t xml:space="preserve"> genau unter</w:t>
            </w:r>
            <w:r>
              <w:rPr>
                <w:rFonts w:ascii="Calibri" w:hAnsi="Calibri"/>
                <w:bCs/>
                <w:sz w:val="22"/>
                <w:szCs w:val="22"/>
              </w:rPr>
              <w:softHyphen/>
            </w:r>
            <w:r w:rsidR="008D0E6B">
              <w:rPr>
                <w:rFonts w:ascii="Calibri" w:hAnsi="Calibri"/>
                <w:bCs/>
                <w:sz w:val="22"/>
                <w:szCs w:val="22"/>
              </w:rPr>
              <w:t>suchen</w:t>
            </w:r>
            <w:r>
              <w:rPr>
                <w:rFonts w:ascii="Calibri" w:hAnsi="Calibri"/>
                <w:bCs/>
                <w:sz w:val="22"/>
                <w:szCs w:val="22"/>
              </w:rPr>
              <w:t xml:space="preserve"> werden</w:t>
            </w:r>
            <w:r w:rsidR="008D0E6B">
              <w:rPr>
                <w:rFonts w:ascii="Calibri" w:hAnsi="Calibri"/>
                <w:bCs/>
                <w:sz w:val="22"/>
                <w:szCs w:val="22"/>
              </w:rPr>
              <w:t>, was passiert, wenn Brausetablette</w:t>
            </w:r>
            <w:r>
              <w:rPr>
                <w:rFonts w:ascii="Calibri" w:hAnsi="Calibri"/>
                <w:bCs/>
                <w:sz w:val="22"/>
                <w:szCs w:val="22"/>
              </w:rPr>
              <w:t>n</w:t>
            </w:r>
            <w:r w:rsidR="008D0E6B">
              <w:rPr>
                <w:rFonts w:ascii="Calibri" w:hAnsi="Calibri"/>
                <w:bCs/>
                <w:sz w:val="22"/>
                <w:szCs w:val="22"/>
              </w:rPr>
              <w:t xml:space="preserve"> in Wasser </w:t>
            </w:r>
            <w:r w:rsidR="00D1518B">
              <w:rPr>
                <w:rFonts w:ascii="Calibri" w:hAnsi="Calibri"/>
                <w:bCs/>
                <w:sz w:val="22"/>
                <w:szCs w:val="22"/>
              </w:rPr>
              <w:t>gelangen</w:t>
            </w:r>
            <w:r w:rsidR="008D0E6B">
              <w:rPr>
                <w:rFonts w:ascii="Calibri" w:hAnsi="Calibri"/>
                <w:bCs/>
                <w:sz w:val="22"/>
                <w:szCs w:val="22"/>
              </w:rPr>
              <w:t>.</w:t>
            </w:r>
          </w:p>
          <w:p w14:paraId="55C2DC3F" w14:textId="77777777" w:rsidR="008D0E6B" w:rsidRPr="00635B0A" w:rsidRDefault="008D0E6B" w:rsidP="00635B0A">
            <w:pPr>
              <w:rPr>
                <w:rFonts w:ascii="Calibri" w:hAnsi="Calibri"/>
                <w:bCs/>
                <w:sz w:val="12"/>
                <w:szCs w:val="12"/>
              </w:rPr>
            </w:pPr>
          </w:p>
          <w:p w14:paraId="2F883DD8" w14:textId="77777777" w:rsidR="004C7CEB" w:rsidRPr="004336E6" w:rsidRDefault="008D0E6B" w:rsidP="00635B0A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L stellt die Bedeutung des sehr genauen Beobachtens in den Naturwissenschaften heraus und </w:t>
            </w:r>
            <w:r>
              <w:rPr>
                <w:rFonts w:ascii="Calibri" w:hAnsi="Calibri"/>
                <w:sz w:val="22"/>
                <w:szCs w:val="22"/>
              </w:rPr>
              <w:br/>
              <w:t xml:space="preserve">gibt </w:t>
            </w:r>
            <w:r w:rsidRPr="008D0E6B">
              <w:rPr>
                <w:rFonts w:ascii="Calibri" w:hAnsi="Calibri"/>
                <w:b/>
                <w:sz w:val="22"/>
                <w:szCs w:val="22"/>
              </w:rPr>
              <w:t>organisatorische Hinweise</w:t>
            </w:r>
            <w:r>
              <w:rPr>
                <w:rFonts w:ascii="Calibri" w:hAnsi="Calibri"/>
                <w:sz w:val="22"/>
                <w:szCs w:val="22"/>
              </w:rPr>
              <w:t xml:space="preserve"> zum ersten Versuch SV 1.</w:t>
            </w:r>
          </w:p>
        </w:tc>
        <w:tc>
          <w:tcPr>
            <w:tcW w:w="1578" w:type="dxa"/>
            <w:shd w:val="clear" w:color="auto" w:fill="auto"/>
          </w:tcPr>
          <w:p w14:paraId="18B962F5" w14:textId="77777777" w:rsidR="004336E6" w:rsidRPr="004336E6" w:rsidRDefault="004336E6" w:rsidP="00635B0A">
            <w:pPr>
              <w:rPr>
                <w:rFonts w:ascii="Calibri" w:hAnsi="Calibri"/>
                <w:bCs/>
                <w:sz w:val="22"/>
                <w:szCs w:val="22"/>
              </w:rPr>
            </w:pPr>
          </w:p>
          <w:p w14:paraId="1B162287" w14:textId="77777777" w:rsidR="004336E6" w:rsidRPr="004336E6" w:rsidRDefault="004336E6" w:rsidP="00635B0A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4336E6">
              <w:rPr>
                <w:rFonts w:ascii="Calibri" w:hAnsi="Calibri"/>
                <w:bCs/>
                <w:sz w:val="22"/>
                <w:szCs w:val="22"/>
              </w:rPr>
              <w:br/>
            </w:r>
          </w:p>
          <w:p w14:paraId="3B37607F" w14:textId="77777777" w:rsidR="004336E6" w:rsidRPr="004336E6" w:rsidRDefault="004336E6" w:rsidP="00635B0A">
            <w:pPr>
              <w:rPr>
                <w:rFonts w:ascii="Calibri" w:hAnsi="Calibri"/>
                <w:bCs/>
                <w:sz w:val="22"/>
                <w:szCs w:val="22"/>
              </w:rPr>
            </w:pPr>
          </w:p>
          <w:p w14:paraId="567DBE9A" w14:textId="77777777" w:rsidR="004336E6" w:rsidRPr="004336E6" w:rsidRDefault="004336E6" w:rsidP="00635B0A">
            <w:pPr>
              <w:rPr>
                <w:rFonts w:ascii="Calibri" w:hAnsi="Calibri"/>
                <w:bCs/>
                <w:sz w:val="22"/>
                <w:szCs w:val="22"/>
              </w:rPr>
            </w:pPr>
          </w:p>
          <w:p w14:paraId="31060B50" w14:textId="77777777" w:rsidR="004336E6" w:rsidRPr="004336E6" w:rsidRDefault="004336E6" w:rsidP="00635B0A">
            <w:pPr>
              <w:rPr>
                <w:rFonts w:ascii="Calibri" w:hAnsi="Calibri"/>
                <w:bCs/>
                <w:sz w:val="22"/>
                <w:szCs w:val="22"/>
              </w:rPr>
            </w:pPr>
          </w:p>
          <w:p w14:paraId="4FECCF15" w14:textId="77777777" w:rsidR="004336E6" w:rsidRPr="004336E6" w:rsidRDefault="004336E6" w:rsidP="00635B0A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</w:tr>
      <w:tr w:rsidR="004336E6" w:rsidRPr="004336E6" w14:paraId="340CC605" w14:textId="77777777" w:rsidTr="00635B0A">
        <w:tc>
          <w:tcPr>
            <w:tcW w:w="1762" w:type="dxa"/>
            <w:shd w:val="clear" w:color="auto" w:fill="auto"/>
          </w:tcPr>
          <w:p w14:paraId="58056632" w14:textId="77777777" w:rsidR="004336E6" w:rsidRPr="004336E6" w:rsidRDefault="004336E6" w:rsidP="00635B0A">
            <w:pPr>
              <w:rPr>
                <w:rFonts w:ascii="Calibri" w:hAnsi="Calibri"/>
                <w:b/>
                <w:sz w:val="22"/>
                <w:szCs w:val="22"/>
              </w:rPr>
            </w:pPr>
            <w:r w:rsidRPr="004336E6">
              <w:rPr>
                <w:rFonts w:ascii="Calibri" w:hAnsi="Calibri"/>
                <w:b/>
                <w:sz w:val="22"/>
                <w:szCs w:val="22"/>
              </w:rPr>
              <w:t>2. Erarbei</w:t>
            </w:r>
            <w:r w:rsidRPr="004336E6">
              <w:rPr>
                <w:rFonts w:ascii="Calibri" w:hAnsi="Calibri"/>
                <w:b/>
                <w:sz w:val="22"/>
                <w:szCs w:val="22"/>
              </w:rPr>
              <w:softHyphen/>
              <w:t>tung</w:t>
            </w:r>
            <w:r w:rsidR="008D0E6B">
              <w:rPr>
                <w:rFonts w:ascii="Calibri" w:hAnsi="Calibri"/>
                <w:b/>
                <w:sz w:val="22"/>
                <w:szCs w:val="22"/>
              </w:rPr>
              <w:t xml:space="preserve"> I</w:t>
            </w:r>
          </w:p>
          <w:p w14:paraId="622E5EA9" w14:textId="77777777" w:rsidR="008D0E6B" w:rsidRDefault="004336E6" w:rsidP="00635B0A">
            <w:pPr>
              <w:rPr>
                <w:rFonts w:ascii="Calibri" w:hAnsi="Calibri"/>
                <w:bCs/>
                <w:sz w:val="22"/>
                <w:szCs w:val="22"/>
                <w:lang w:val="it-IT"/>
              </w:rPr>
            </w:pPr>
            <w:r w:rsidRPr="004336E6">
              <w:rPr>
                <w:rFonts w:ascii="Calibri" w:hAnsi="Calibri"/>
                <w:bCs/>
                <w:sz w:val="22"/>
                <w:szCs w:val="22"/>
              </w:rPr>
              <w:t>ca. 1</w:t>
            </w:r>
            <w:r w:rsidR="008D0E6B">
              <w:rPr>
                <w:rFonts w:ascii="Calibri" w:hAnsi="Calibri"/>
                <w:bCs/>
                <w:sz w:val="22"/>
                <w:szCs w:val="22"/>
              </w:rPr>
              <w:t>0</w:t>
            </w:r>
            <w:r w:rsidRPr="004336E6">
              <w:rPr>
                <w:rFonts w:ascii="Calibri" w:hAnsi="Calibri"/>
                <w:bCs/>
                <w:sz w:val="22"/>
                <w:szCs w:val="22"/>
              </w:rPr>
              <w:t xml:space="preserve"> </w:t>
            </w:r>
            <w:r w:rsidR="00B32D02">
              <w:rPr>
                <w:rFonts w:ascii="Calibri" w:hAnsi="Calibri"/>
                <w:bCs/>
                <w:sz w:val="22"/>
                <w:szCs w:val="22"/>
                <w:lang w:val="it-IT"/>
              </w:rPr>
              <w:t>min</w:t>
            </w:r>
          </w:p>
          <w:p w14:paraId="27F252B6" w14:textId="77777777" w:rsidR="004336E6" w:rsidRPr="004336E6" w:rsidRDefault="008D0E6B" w:rsidP="00635B0A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SuS-V</w:t>
            </w:r>
            <w:r w:rsidR="00B32D02">
              <w:rPr>
                <w:rFonts w:ascii="Calibri" w:hAnsi="Calibri"/>
                <w:bCs/>
                <w:sz w:val="22"/>
                <w:szCs w:val="22"/>
              </w:rPr>
              <w:t xml:space="preserve"> in </w:t>
            </w:r>
            <w:r>
              <w:rPr>
                <w:rFonts w:ascii="Calibri" w:hAnsi="Calibri"/>
                <w:bCs/>
                <w:sz w:val="22"/>
                <w:szCs w:val="22"/>
              </w:rPr>
              <w:t>GA</w:t>
            </w:r>
          </w:p>
          <w:p w14:paraId="165BD760" w14:textId="77777777" w:rsidR="004336E6" w:rsidRDefault="004336E6" w:rsidP="00635B0A">
            <w:pPr>
              <w:rPr>
                <w:rFonts w:ascii="Calibri" w:hAnsi="Calibri"/>
                <w:bCs/>
                <w:sz w:val="22"/>
                <w:szCs w:val="22"/>
              </w:rPr>
            </w:pPr>
          </w:p>
          <w:p w14:paraId="5C624DBF" w14:textId="77777777" w:rsidR="009E2125" w:rsidRDefault="009E2125" w:rsidP="00635B0A">
            <w:pPr>
              <w:rPr>
                <w:rFonts w:ascii="Calibri" w:hAnsi="Calibri"/>
                <w:bCs/>
                <w:sz w:val="22"/>
                <w:szCs w:val="22"/>
              </w:rPr>
            </w:pPr>
          </w:p>
          <w:p w14:paraId="424D8A5A" w14:textId="77777777" w:rsidR="00B32D02" w:rsidRDefault="00B32D02" w:rsidP="00635B0A">
            <w:pPr>
              <w:rPr>
                <w:rFonts w:ascii="Calibri" w:hAnsi="Calibri"/>
                <w:bCs/>
                <w:sz w:val="22"/>
                <w:szCs w:val="22"/>
              </w:rPr>
            </w:pPr>
          </w:p>
          <w:p w14:paraId="33C1831A" w14:textId="77777777" w:rsidR="00B32D02" w:rsidRDefault="00B32D02" w:rsidP="00635B0A">
            <w:pPr>
              <w:rPr>
                <w:rFonts w:ascii="Calibri" w:hAnsi="Calibri"/>
                <w:bCs/>
                <w:sz w:val="22"/>
                <w:szCs w:val="22"/>
              </w:rPr>
            </w:pPr>
          </w:p>
          <w:p w14:paraId="26B8A807" w14:textId="77777777" w:rsidR="009E2125" w:rsidRPr="004336E6" w:rsidRDefault="009E2125" w:rsidP="00635B0A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kurzes UG</w:t>
            </w:r>
          </w:p>
        </w:tc>
        <w:tc>
          <w:tcPr>
            <w:tcW w:w="6300" w:type="dxa"/>
            <w:shd w:val="clear" w:color="auto" w:fill="auto"/>
          </w:tcPr>
          <w:p w14:paraId="1512CADE" w14:textId="77777777" w:rsidR="00B32D02" w:rsidRDefault="00AF5158" w:rsidP="00635B0A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SV 1: </w:t>
            </w:r>
            <w:r w:rsidR="00B32D02">
              <w:rPr>
                <w:rFonts w:ascii="Calibri" w:hAnsi="Calibri"/>
                <w:sz w:val="22"/>
                <w:szCs w:val="22"/>
              </w:rPr>
              <w:t xml:space="preserve">SuS bearbeiten </w:t>
            </w:r>
            <w:r>
              <w:rPr>
                <w:rFonts w:ascii="Calibri" w:hAnsi="Calibri"/>
                <w:sz w:val="22"/>
                <w:szCs w:val="22"/>
              </w:rPr>
              <w:t>den Versuch</w:t>
            </w:r>
            <w:r w:rsidR="00B32D02">
              <w:rPr>
                <w:rFonts w:ascii="Calibri" w:hAnsi="Calibri"/>
                <w:sz w:val="22"/>
                <w:szCs w:val="22"/>
              </w:rPr>
              <w:t xml:space="preserve"> und beantworten die Fragen.</w:t>
            </w:r>
          </w:p>
          <w:p w14:paraId="0CFD7494" w14:textId="77777777" w:rsidR="00B32D02" w:rsidRPr="00635B0A" w:rsidRDefault="00B32D02" w:rsidP="00635B0A">
            <w:pPr>
              <w:rPr>
                <w:rFonts w:ascii="Calibri" w:hAnsi="Calibri"/>
                <w:sz w:val="12"/>
                <w:szCs w:val="12"/>
              </w:rPr>
            </w:pPr>
          </w:p>
          <w:p w14:paraId="726E01A4" w14:textId="77777777" w:rsidR="008D0E6B" w:rsidRDefault="008D0E6B" w:rsidP="00635B0A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L </w:t>
            </w:r>
            <w:r w:rsidR="006B7456">
              <w:rPr>
                <w:rFonts w:ascii="Calibri" w:hAnsi="Calibri"/>
                <w:sz w:val="22"/>
                <w:szCs w:val="22"/>
              </w:rPr>
              <w:t>beobachtet und fragt nach</w:t>
            </w:r>
            <w:r w:rsidR="00F860AD">
              <w:rPr>
                <w:rFonts w:ascii="Calibri" w:hAnsi="Calibri"/>
                <w:sz w:val="22"/>
                <w:szCs w:val="22"/>
              </w:rPr>
              <w:t xml:space="preserve"> (</w:t>
            </w:r>
            <w:r w:rsidR="006B7456">
              <w:rPr>
                <w:rFonts w:ascii="Calibri" w:hAnsi="Calibri"/>
                <w:sz w:val="22"/>
                <w:szCs w:val="22"/>
              </w:rPr>
              <w:t>z.B. zu Details der Beobachtungen</w:t>
            </w:r>
            <w:r w:rsidR="00F860AD">
              <w:rPr>
                <w:rFonts w:ascii="Calibri" w:hAnsi="Calibri"/>
                <w:sz w:val="22"/>
                <w:szCs w:val="22"/>
              </w:rPr>
              <w:t>)</w:t>
            </w:r>
            <w:r>
              <w:rPr>
                <w:rFonts w:ascii="Calibri" w:hAnsi="Calibri"/>
                <w:sz w:val="22"/>
                <w:szCs w:val="22"/>
              </w:rPr>
              <w:t xml:space="preserve">. </w:t>
            </w:r>
            <w:r w:rsidR="006B7456">
              <w:rPr>
                <w:rFonts w:ascii="Calibri" w:hAnsi="Calibri"/>
                <w:sz w:val="22"/>
                <w:szCs w:val="22"/>
              </w:rPr>
              <w:br/>
              <w:t>Hinweis</w:t>
            </w:r>
            <w:r w:rsidR="00AF5158">
              <w:rPr>
                <w:rFonts w:ascii="Calibri" w:hAnsi="Calibri"/>
                <w:sz w:val="22"/>
                <w:szCs w:val="22"/>
              </w:rPr>
              <w:t>e</w:t>
            </w:r>
            <w:r w:rsidR="006B7456">
              <w:rPr>
                <w:rFonts w:ascii="Calibri" w:hAnsi="Calibri"/>
                <w:sz w:val="22"/>
                <w:szCs w:val="22"/>
              </w:rPr>
              <w:t xml:space="preserve">: </w:t>
            </w:r>
            <w:r>
              <w:rPr>
                <w:rFonts w:ascii="Calibri" w:hAnsi="Calibri"/>
                <w:sz w:val="22"/>
                <w:szCs w:val="22"/>
              </w:rPr>
              <w:t>Auf den Unterschied zwischen Erklärung und Beobachtung achten und ggf. die SuS darauf hinweisen</w:t>
            </w:r>
            <w:r w:rsidR="00AF5158">
              <w:rPr>
                <w:rFonts w:ascii="Calibri" w:hAnsi="Calibri"/>
                <w:sz w:val="22"/>
                <w:szCs w:val="22"/>
              </w:rPr>
              <w:t>.</w:t>
            </w:r>
          </w:p>
          <w:p w14:paraId="0141F368" w14:textId="77777777" w:rsidR="008D0E6B" w:rsidRDefault="009E2125" w:rsidP="00635B0A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Die zweite Frage </w:t>
            </w:r>
            <w:r w:rsidR="00E76246">
              <w:rPr>
                <w:rFonts w:ascii="Calibri" w:hAnsi="Calibri"/>
                <w:sz w:val="22"/>
                <w:szCs w:val="22"/>
              </w:rPr>
              <w:t xml:space="preserve">dient </w:t>
            </w:r>
            <w:r w:rsidR="00FA4747">
              <w:rPr>
                <w:rFonts w:ascii="Calibri" w:hAnsi="Calibri"/>
                <w:sz w:val="22"/>
                <w:szCs w:val="22"/>
              </w:rPr>
              <w:t xml:space="preserve">vor allem </w:t>
            </w:r>
            <w:r>
              <w:rPr>
                <w:rFonts w:ascii="Calibri" w:hAnsi="Calibri"/>
                <w:sz w:val="22"/>
                <w:szCs w:val="22"/>
              </w:rPr>
              <w:t xml:space="preserve">als Zeitpuffer </w:t>
            </w:r>
            <w:r w:rsidR="00E76246">
              <w:rPr>
                <w:rFonts w:ascii="Calibri" w:hAnsi="Calibri"/>
                <w:sz w:val="22"/>
                <w:szCs w:val="22"/>
              </w:rPr>
              <w:t>für schnelle Gruppen</w:t>
            </w:r>
            <w:r>
              <w:rPr>
                <w:rFonts w:ascii="Calibri" w:hAnsi="Calibri"/>
                <w:sz w:val="22"/>
                <w:szCs w:val="22"/>
              </w:rPr>
              <w:t xml:space="preserve"> und muss nicht von allen beantwortet </w:t>
            </w:r>
            <w:r w:rsidR="00E76246">
              <w:rPr>
                <w:rFonts w:ascii="Calibri" w:hAnsi="Calibri"/>
                <w:sz w:val="22"/>
                <w:szCs w:val="22"/>
              </w:rPr>
              <w:t>werden</w:t>
            </w:r>
            <w:r>
              <w:rPr>
                <w:rFonts w:ascii="Calibri" w:hAnsi="Calibri"/>
                <w:sz w:val="22"/>
                <w:szCs w:val="22"/>
              </w:rPr>
              <w:t xml:space="preserve">. </w:t>
            </w:r>
          </w:p>
          <w:p w14:paraId="5A2395F3" w14:textId="77777777" w:rsidR="008D0E6B" w:rsidRPr="00635B0A" w:rsidRDefault="008D0E6B" w:rsidP="00635B0A">
            <w:pPr>
              <w:rPr>
                <w:rFonts w:ascii="Calibri" w:hAnsi="Calibri"/>
                <w:sz w:val="12"/>
                <w:szCs w:val="12"/>
              </w:rPr>
            </w:pPr>
          </w:p>
          <w:p w14:paraId="223C7BD3" w14:textId="77777777" w:rsidR="004C7CEB" w:rsidRPr="004336E6" w:rsidRDefault="009E2125" w:rsidP="00635B0A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Sammeln und Vergleichen der Beobachtungen</w:t>
            </w:r>
          </w:p>
        </w:tc>
        <w:tc>
          <w:tcPr>
            <w:tcW w:w="1578" w:type="dxa"/>
            <w:shd w:val="clear" w:color="auto" w:fill="auto"/>
          </w:tcPr>
          <w:p w14:paraId="056705DA" w14:textId="77777777" w:rsidR="008D0E6B" w:rsidRDefault="008D0E6B" w:rsidP="00635B0A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Arbeitsblatt</w:t>
            </w:r>
            <w:r w:rsidR="00AF5158">
              <w:rPr>
                <w:rFonts w:ascii="Calibri" w:hAnsi="Calibri"/>
                <w:bCs/>
                <w:sz w:val="22"/>
                <w:szCs w:val="22"/>
              </w:rPr>
              <w:t>,</w:t>
            </w:r>
          </w:p>
          <w:p w14:paraId="5C583883" w14:textId="77777777" w:rsidR="004336E6" w:rsidRPr="004336E6" w:rsidRDefault="008D0E6B" w:rsidP="00635B0A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V-</w:t>
            </w:r>
            <w:r w:rsidR="004C7CEB" w:rsidRPr="004336E6">
              <w:rPr>
                <w:rFonts w:ascii="Calibri" w:hAnsi="Calibri"/>
                <w:bCs/>
                <w:sz w:val="22"/>
                <w:szCs w:val="22"/>
              </w:rPr>
              <w:t xml:space="preserve">Material: </w:t>
            </w:r>
            <w:r>
              <w:rPr>
                <w:rFonts w:ascii="Calibri" w:hAnsi="Calibri"/>
                <w:bCs/>
                <w:sz w:val="22"/>
                <w:szCs w:val="22"/>
              </w:rPr>
              <w:br/>
            </w:r>
            <w:r w:rsidR="004C7CEB" w:rsidRPr="004336E6">
              <w:rPr>
                <w:rFonts w:ascii="Calibri" w:hAnsi="Calibri"/>
                <w:bCs/>
                <w:sz w:val="22"/>
                <w:szCs w:val="22"/>
              </w:rPr>
              <w:t>vgl.</w:t>
            </w:r>
            <w:r>
              <w:rPr>
                <w:rFonts w:ascii="Calibri" w:hAnsi="Calibri"/>
                <w:bCs/>
                <w:sz w:val="22"/>
                <w:szCs w:val="22"/>
              </w:rPr>
              <w:t xml:space="preserve"> Lehrerblatt</w:t>
            </w:r>
            <w:r w:rsidR="004C7CEB" w:rsidRPr="004336E6">
              <w:rPr>
                <w:rFonts w:ascii="Calibri" w:hAnsi="Calibri"/>
                <w:bCs/>
                <w:sz w:val="22"/>
                <w:szCs w:val="22"/>
              </w:rPr>
              <w:t xml:space="preserve"> </w:t>
            </w:r>
            <w:r w:rsidR="004C7CEB" w:rsidRPr="004336E6">
              <w:rPr>
                <w:rFonts w:ascii="Calibri" w:hAnsi="Calibri"/>
                <w:bCs/>
                <w:sz w:val="22"/>
                <w:szCs w:val="22"/>
              </w:rPr>
              <w:br/>
            </w:r>
          </w:p>
          <w:p w14:paraId="3F7CDBE5" w14:textId="77777777" w:rsidR="004336E6" w:rsidRPr="004336E6" w:rsidRDefault="004336E6" w:rsidP="00635B0A">
            <w:pPr>
              <w:rPr>
                <w:rFonts w:ascii="Calibri" w:hAnsi="Calibri"/>
                <w:bCs/>
                <w:sz w:val="22"/>
                <w:szCs w:val="22"/>
              </w:rPr>
            </w:pPr>
          </w:p>
        </w:tc>
      </w:tr>
      <w:tr w:rsidR="004336E6" w:rsidRPr="004336E6" w14:paraId="7A6D521F" w14:textId="77777777" w:rsidTr="00635B0A">
        <w:tc>
          <w:tcPr>
            <w:tcW w:w="1762" w:type="dxa"/>
            <w:shd w:val="clear" w:color="auto" w:fill="auto"/>
          </w:tcPr>
          <w:p w14:paraId="691581E2" w14:textId="77777777" w:rsidR="004336E6" w:rsidRPr="003C73B5" w:rsidRDefault="004336E6" w:rsidP="00635B0A">
            <w:pPr>
              <w:rPr>
                <w:rFonts w:ascii="Calibri" w:hAnsi="Calibri"/>
                <w:b/>
                <w:sz w:val="22"/>
                <w:szCs w:val="22"/>
              </w:rPr>
            </w:pPr>
            <w:r w:rsidRPr="003C73B5">
              <w:rPr>
                <w:rFonts w:ascii="Calibri" w:hAnsi="Calibri"/>
                <w:b/>
                <w:sz w:val="22"/>
                <w:szCs w:val="22"/>
              </w:rPr>
              <w:t xml:space="preserve">3. </w:t>
            </w:r>
            <w:r w:rsidR="003C73B5" w:rsidRPr="003C73B5">
              <w:rPr>
                <w:rFonts w:ascii="Calibri" w:hAnsi="Calibri"/>
                <w:b/>
                <w:sz w:val="22"/>
                <w:szCs w:val="22"/>
              </w:rPr>
              <w:t xml:space="preserve">Experiment </w:t>
            </w:r>
            <w:r w:rsidR="00583965">
              <w:rPr>
                <w:rFonts w:ascii="Calibri" w:hAnsi="Calibri"/>
                <w:b/>
                <w:sz w:val="22"/>
                <w:szCs w:val="22"/>
              </w:rPr>
              <w:br/>
            </w:r>
            <w:r w:rsidR="003C73B5" w:rsidRPr="003C73B5">
              <w:rPr>
                <w:rFonts w:ascii="Calibri" w:hAnsi="Calibri"/>
                <w:b/>
                <w:sz w:val="22"/>
                <w:szCs w:val="22"/>
              </w:rPr>
              <w:t>pla</w:t>
            </w:r>
            <w:r w:rsidR="003C73B5" w:rsidRPr="003C73B5">
              <w:rPr>
                <w:rFonts w:ascii="Calibri" w:hAnsi="Calibri"/>
                <w:b/>
                <w:sz w:val="22"/>
                <w:szCs w:val="22"/>
              </w:rPr>
              <w:softHyphen/>
              <w:t>nen</w:t>
            </w:r>
          </w:p>
          <w:p w14:paraId="7924B3A8" w14:textId="77777777" w:rsidR="004336E6" w:rsidRPr="003C73B5" w:rsidRDefault="004336E6" w:rsidP="00635B0A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3C73B5">
              <w:rPr>
                <w:rFonts w:ascii="Calibri" w:hAnsi="Calibri"/>
                <w:bCs/>
                <w:sz w:val="22"/>
                <w:szCs w:val="22"/>
              </w:rPr>
              <w:t xml:space="preserve">ca. </w:t>
            </w:r>
            <w:r w:rsidR="003C73B5" w:rsidRPr="003C73B5">
              <w:rPr>
                <w:rFonts w:ascii="Calibri" w:hAnsi="Calibri"/>
                <w:bCs/>
                <w:sz w:val="22"/>
                <w:szCs w:val="22"/>
              </w:rPr>
              <w:t>5</w:t>
            </w:r>
            <w:r w:rsidR="009F4A6F">
              <w:rPr>
                <w:rFonts w:ascii="Calibri" w:hAnsi="Calibri"/>
                <w:bCs/>
                <w:sz w:val="22"/>
                <w:szCs w:val="22"/>
              </w:rPr>
              <w:t xml:space="preserve"> </w:t>
            </w:r>
            <w:r w:rsidR="00635F93">
              <w:rPr>
                <w:rFonts w:ascii="Calibri" w:hAnsi="Calibri"/>
                <w:bCs/>
                <w:sz w:val="22"/>
                <w:szCs w:val="22"/>
                <w:lang w:val="it-IT"/>
              </w:rPr>
              <w:t>min</w:t>
            </w:r>
            <w:r w:rsidRPr="003C73B5">
              <w:rPr>
                <w:rFonts w:ascii="Calibri" w:hAnsi="Calibri"/>
                <w:bCs/>
                <w:sz w:val="22"/>
                <w:szCs w:val="22"/>
              </w:rPr>
              <w:t xml:space="preserve"> </w:t>
            </w:r>
          </w:p>
          <w:p w14:paraId="100D3E34" w14:textId="77777777" w:rsidR="00B32D02" w:rsidRDefault="00B32D02" w:rsidP="00635B0A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Plenum</w:t>
            </w:r>
          </w:p>
          <w:p w14:paraId="67180244" w14:textId="77777777" w:rsidR="00B32D02" w:rsidRDefault="00B32D02" w:rsidP="00635B0A">
            <w:pPr>
              <w:rPr>
                <w:rFonts w:ascii="Calibri" w:hAnsi="Calibri"/>
                <w:bCs/>
                <w:sz w:val="22"/>
                <w:szCs w:val="22"/>
              </w:rPr>
            </w:pPr>
          </w:p>
          <w:p w14:paraId="1F1BDF72" w14:textId="77777777" w:rsidR="00B32D02" w:rsidRDefault="00B32D02" w:rsidP="00635B0A">
            <w:pPr>
              <w:rPr>
                <w:rFonts w:ascii="Calibri" w:hAnsi="Calibri"/>
                <w:bCs/>
                <w:sz w:val="22"/>
                <w:szCs w:val="22"/>
              </w:rPr>
            </w:pPr>
          </w:p>
          <w:p w14:paraId="0B57CBBE" w14:textId="77777777" w:rsidR="001A6B6A" w:rsidRDefault="009F4A6F" w:rsidP="00635B0A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 xml:space="preserve">ca. </w:t>
            </w:r>
            <w:r w:rsidR="001A6B6A">
              <w:rPr>
                <w:rFonts w:ascii="Calibri" w:hAnsi="Calibri"/>
                <w:bCs/>
                <w:sz w:val="22"/>
                <w:szCs w:val="22"/>
              </w:rPr>
              <w:t>5</w:t>
            </w:r>
            <w:r>
              <w:rPr>
                <w:rFonts w:ascii="Calibri" w:hAnsi="Calibri"/>
                <w:bCs/>
                <w:sz w:val="22"/>
                <w:szCs w:val="22"/>
              </w:rPr>
              <w:t xml:space="preserve"> min</w:t>
            </w:r>
            <w:r w:rsidR="00B32D02">
              <w:rPr>
                <w:rFonts w:ascii="Calibri" w:hAnsi="Calibri"/>
                <w:bCs/>
                <w:sz w:val="22"/>
                <w:szCs w:val="22"/>
              </w:rPr>
              <w:t xml:space="preserve"> </w:t>
            </w:r>
          </w:p>
          <w:p w14:paraId="422FFBC2" w14:textId="77777777" w:rsidR="00B32D02" w:rsidRPr="001A6B6A" w:rsidRDefault="00B32D02" w:rsidP="00635B0A">
            <w:pPr>
              <w:rPr>
                <w:rFonts w:ascii="Calibri" w:hAnsi="Calibri"/>
                <w:bCs/>
                <w:i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EA</w:t>
            </w:r>
            <w:r w:rsidR="004336E6" w:rsidRPr="001A6B6A">
              <w:rPr>
                <w:rFonts w:ascii="Calibri" w:hAnsi="Calibri"/>
                <w:bCs/>
                <w:sz w:val="22"/>
                <w:szCs w:val="22"/>
              </w:rPr>
              <w:t xml:space="preserve"> </w:t>
            </w:r>
            <w:r w:rsidR="001A6B6A" w:rsidRPr="001A6B6A">
              <w:rPr>
                <w:rFonts w:ascii="Calibri" w:hAnsi="Calibri"/>
                <w:bCs/>
                <w:sz w:val="22"/>
                <w:szCs w:val="22"/>
              </w:rPr>
              <w:t xml:space="preserve">und </w:t>
            </w:r>
            <w:r>
              <w:rPr>
                <w:rFonts w:ascii="Calibri" w:hAnsi="Calibri"/>
                <w:bCs/>
                <w:sz w:val="22"/>
                <w:szCs w:val="22"/>
              </w:rPr>
              <w:t>Plenum</w:t>
            </w:r>
          </w:p>
        </w:tc>
        <w:tc>
          <w:tcPr>
            <w:tcW w:w="6300" w:type="dxa"/>
            <w:shd w:val="clear" w:color="auto" w:fill="auto"/>
          </w:tcPr>
          <w:p w14:paraId="45DA231C" w14:textId="77777777" w:rsidR="00E76246" w:rsidRDefault="00E76246" w:rsidP="00635B0A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L stellt vor, dass eine umgedrehte Wasserflasche (bzw. ein gefüllter Messzylinder) nicht ausläuft, wenn die Öffnung in ein Wasser</w:t>
            </w:r>
            <w:r>
              <w:rPr>
                <w:rFonts w:ascii="Calibri" w:hAnsi="Calibri"/>
                <w:bCs/>
                <w:sz w:val="22"/>
                <w:szCs w:val="22"/>
              </w:rPr>
              <w:softHyphen/>
              <w:t xml:space="preserve">becken getaucht wird. L </w:t>
            </w:r>
            <w:r w:rsidR="001234F2">
              <w:rPr>
                <w:rFonts w:ascii="Calibri" w:hAnsi="Calibri"/>
                <w:bCs/>
                <w:sz w:val="22"/>
                <w:szCs w:val="22"/>
              </w:rPr>
              <w:t>zeigt</w:t>
            </w:r>
            <w:r>
              <w:rPr>
                <w:rFonts w:ascii="Calibri" w:hAnsi="Calibri"/>
                <w:bCs/>
                <w:sz w:val="22"/>
                <w:szCs w:val="22"/>
              </w:rPr>
              <w:t>, wie man dieses Phänomen nutzen kann, um das entstehende Gas aufzufangen</w:t>
            </w:r>
            <w:r w:rsidR="00B32D02">
              <w:rPr>
                <w:rFonts w:ascii="Calibri" w:hAnsi="Calibri"/>
                <w:bCs/>
                <w:sz w:val="22"/>
                <w:szCs w:val="22"/>
              </w:rPr>
              <w:t xml:space="preserve"> und zu messen</w:t>
            </w:r>
            <w:r>
              <w:rPr>
                <w:rFonts w:ascii="Calibri" w:hAnsi="Calibri"/>
                <w:bCs/>
                <w:sz w:val="22"/>
                <w:szCs w:val="22"/>
              </w:rPr>
              <w:t>.</w:t>
            </w:r>
          </w:p>
          <w:p w14:paraId="5C81B6A5" w14:textId="77777777" w:rsidR="00583965" w:rsidRDefault="00583965" w:rsidP="00635B0A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Gasmenge für die erst Tablette auf dem AB unter 1. notieren</w:t>
            </w:r>
          </w:p>
          <w:p w14:paraId="7748D119" w14:textId="77777777" w:rsidR="00E76246" w:rsidRDefault="00E76246" w:rsidP="00635B0A">
            <w:pPr>
              <w:rPr>
                <w:rFonts w:ascii="Calibri" w:hAnsi="Calibri"/>
                <w:bCs/>
                <w:sz w:val="22"/>
                <w:szCs w:val="22"/>
              </w:rPr>
            </w:pPr>
          </w:p>
          <w:p w14:paraId="3F8AA145" w14:textId="77777777" w:rsidR="003C73B5" w:rsidRDefault="003C73B5" w:rsidP="00635B0A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SuS notieren Vermutung</w:t>
            </w:r>
            <w:r w:rsidR="00B32D02">
              <w:rPr>
                <w:rFonts w:ascii="Calibri" w:hAnsi="Calibri"/>
                <w:bCs/>
                <w:sz w:val="22"/>
                <w:szCs w:val="22"/>
              </w:rPr>
              <w:t>en für die zweite, dritte, … Brausetablette</w:t>
            </w:r>
            <w:r w:rsidR="000A450E">
              <w:rPr>
                <w:rFonts w:ascii="Calibri" w:hAnsi="Calibri"/>
                <w:bCs/>
                <w:sz w:val="22"/>
                <w:szCs w:val="22"/>
              </w:rPr>
              <w:t>;</w:t>
            </w:r>
          </w:p>
          <w:p w14:paraId="4459B134" w14:textId="77777777" w:rsidR="00B32D02" w:rsidRDefault="00B32D02" w:rsidP="00635B0A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Sammeln der Vermutungen</w:t>
            </w:r>
            <w:r w:rsidR="000A450E">
              <w:rPr>
                <w:rFonts w:ascii="Calibri" w:hAnsi="Calibri"/>
                <w:bCs/>
                <w:sz w:val="22"/>
                <w:szCs w:val="22"/>
              </w:rPr>
              <w:t>;</w:t>
            </w:r>
            <w:r>
              <w:rPr>
                <w:rFonts w:ascii="Calibri" w:hAnsi="Calibri"/>
                <w:bCs/>
                <w:sz w:val="22"/>
                <w:szCs w:val="22"/>
              </w:rPr>
              <w:t xml:space="preserve"> </w:t>
            </w:r>
          </w:p>
          <w:p w14:paraId="3FEFE943" w14:textId="77777777" w:rsidR="004C7CEB" w:rsidRPr="004336E6" w:rsidRDefault="00B32D02" w:rsidP="00635B0A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 xml:space="preserve">L gibt </w:t>
            </w:r>
            <w:r w:rsidRPr="00145275">
              <w:rPr>
                <w:rFonts w:ascii="Calibri" w:hAnsi="Calibri"/>
                <w:b/>
                <w:bCs/>
                <w:sz w:val="22"/>
                <w:szCs w:val="22"/>
              </w:rPr>
              <w:t xml:space="preserve">weitere Hinweise </w:t>
            </w:r>
            <w:r>
              <w:rPr>
                <w:rFonts w:ascii="Calibri" w:hAnsi="Calibri"/>
                <w:bCs/>
                <w:sz w:val="22"/>
                <w:szCs w:val="22"/>
              </w:rPr>
              <w:t>zur Versuchsdurchführung</w:t>
            </w:r>
            <w:r w:rsidR="00145275">
              <w:rPr>
                <w:rFonts w:ascii="Calibri" w:hAnsi="Calibri"/>
                <w:bCs/>
                <w:sz w:val="22"/>
                <w:szCs w:val="22"/>
              </w:rPr>
              <w:t>/</w:t>
            </w:r>
            <w:r w:rsidR="00635F93">
              <w:rPr>
                <w:rFonts w:ascii="Calibri" w:hAnsi="Calibri"/>
                <w:bCs/>
                <w:sz w:val="22"/>
                <w:szCs w:val="22"/>
              </w:rPr>
              <w:t xml:space="preserve"> -auswertung</w:t>
            </w:r>
            <w:r w:rsidR="000A450E">
              <w:rPr>
                <w:rFonts w:ascii="Calibri" w:hAnsi="Calibri"/>
                <w:bCs/>
                <w:sz w:val="22"/>
                <w:szCs w:val="22"/>
              </w:rPr>
              <w:t>.</w:t>
            </w:r>
          </w:p>
        </w:tc>
        <w:tc>
          <w:tcPr>
            <w:tcW w:w="1578" w:type="dxa"/>
            <w:shd w:val="clear" w:color="auto" w:fill="auto"/>
          </w:tcPr>
          <w:p w14:paraId="71D49337" w14:textId="77777777" w:rsidR="004336E6" w:rsidRPr="004336E6" w:rsidRDefault="009E2125" w:rsidP="00635B0A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V-</w:t>
            </w:r>
            <w:r w:rsidRPr="004336E6">
              <w:rPr>
                <w:rFonts w:ascii="Calibri" w:hAnsi="Calibri"/>
                <w:bCs/>
                <w:sz w:val="22"/>
                <w:szCs w:val="22"/>
              </w:rPr>
              <w:t xml:space="preserve">Material: </w:t>
            </w:r>
            <w:r>
              <w:rPr>
                <w:rFonts w:ascii="Calibri" w:hAnsi="Calibri"/>
                <w:bCs/>
                <w:sz w:val="22"/>
                <w:szCs w:val="22"/>
              </w:rPr>
              <w:br/>
            </w:r>
            <w:r w:rsidRPr="004336E6">
              <w:rPr>
                <w:rFonts w:ascii="Calibri" w:hAnsi="Calibri"/>
                <w:bCs/>
                <w:sz w:val="22"/>
                <w:szCs w:val="22"/>
              </w:rPr>
              <w:t>vgl.</w:t>
            </w:r>
            <w:r>
              <w:rPr>
                <w:rFonts w:ascii="Calibri" w:hAnsi="Calibri"/>
                <w:bCs/>
                <w:sz w:val="22"/>
                <w:szCs w:val="22"/>
              </w:rPr>
              <w:t xml:space="preserve"> Lehrerblatt</w:t>
            </w:r>
            <w:r w:rsidRPr="004336E6">
              <w:rPr>
                <w:rFonts w:ascii="Calibri" w:hAnsi="Calibri"/>
                <w:bCs/>
                <w:sz w:val="22"/>
                <w:szCs w:val="22"/>
              </w:rPr>
              <w:t xml:space="preserve"> </w:t>
            </w:r>
          </w:p>
          <w:p w14:paraId="0320AA0F" w14:textId="77777777" w:rsidR="004336E6" w:rsidRPr="004336E6" w:rsidRDefault="004336E6" w:rsidP="00635B0A">
            <w:pPr>
              <w:rPr>
                <w:rFonts w:ascii="Calibri" w:hAnsi="Calibri"/>
                <w:bCs/>
                <w:sz w:val="22"/>
                <w:szCs w:val="22"/>
              </w:rPr>
            </w:pPr>
          </w:p>
          <w:p w14:paraId="1728A558" w14:textId="77777777" w:rsidR="004336E6" w:rsidRDefault="004336E6" w:rsidP="00635B0A">
            <w:pPr>
              <w:rPr>
                <w:rFonts w:ascii="Calibri" w:hAnsi="Calibri"/>
                <w:bCs/>
                <w:sz w:val="22"/>
                <w:szCs w:val="22"/>
              </w:rPr>
            </w:pPr>
          </w:p>
          <w:p w14:paraId="0D5BD4AD" w14:textId="77777777" w:rsidR="001234F2" w:rsidRDefault="001234F2" w:rsidP="00635B0A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Arbeitsblatt</w:t>
            </w:r>
          </w:p>
          <w:p w14:paraId="16FAA1B4" w14:textId="77777777" w:rsidR="001234F2" w:rsidRDefault="001234F2" w:rsidP="00635B0A">
            <w:pPr>
              <w:rPr>
                <w:rFonts w:ascii="Calibri" w:hAnsi="Calibri"/>
                <w:bCs/>
                <w:sz w:val="22"/>
                <w:szCs w:val="22"/>
              </w:rPr>
            </w:pPr>
          </w:p>
          <w:p w14:paraId="281A3A5A" w14:textId="77777777" w:rsidR="001234F2" w:rsidRPr="004336E6" w:rsidRDefault="001234F2" w:rsidP="00635B0A">
            <w:pPr>
              <w:rPr>
                <w:rFonts w:ascii="Calibri" w:hAnsi="Calibri"/>
                <w:bCs/>
                <w:sz w:val="22"/>
                <w:szCs w:val="22"/>
              </w:rPr>
            </w:pPr>
          </w:p>
          <w:p w14:paraId="113D5EDF" w14:textId="77777777" w:rsidR="004336E6" w:rsidRPr="004336E6" w:rsidRDefault="004336E6" w:rsidP="00635B0A">
            <w:pPr>
              <w:rPr>
                <w:rFonts w:ascii="Calibri" w:hAnsi="Calibri"/>
                <w:bCs/>
                <w:sz w:val="22"/>
                <w:szCs w:val="22"/>
              </w:rPr>
            </w:pPr>
          </w:p>
        </w:tc>
      </w:tr>
      <w:tr w:rsidR="004336E6" w:rsidRPr="004336E6" w14:paraId="630CAE3E" w14:textId="77777777" w:rsidTr="00635B0A">
        <w:tc>
          <w:tcPr>
            <w:tcW w:w="1762" w:type="dxa"/>
            <w:shd w:val="clear" w:color="auto" w:fill="auto"/>
          </w:tcPr>
          <w:p w14:paraId="4EF4698B" w14:textId="77777777" w:rsidR="004336E6" w:rsidRPr="004336E6" w:rsidRDefault="004336E6" w:rsidP="00635B0A">
            <w:pPr>
              <w:rPr>
                <w:rFonts w:ascii="Calibri" w:hAnsi="Calibri"/>
                <w:b/>
                <w:sz w:val="22"/>
                <w:szCs w:val="22"/>
                <w:lang w:val="it-IT"/>
              </w:rPr>
            </w:pPr>
            <w:r w:rsidRPr="004336E6">
              <w:rPr>
                <w:rFonts w:ascii="Calibri" w:hAnsi="Calibri"/>
                <w:b/>
                <w:sz w:val="22"/>
                <w:szCs w:val="22"/>
                <w:lang w:val="it-IT"/>
              </w:rPr>
              <w:t xml:space="preserve">4. </w:t>
            </w:r>
            <w:r w:rsidR="00635F93">
              <w:rPr>
                <w:rFonts w:ascii="Calibri" w:hAnsi="Calibri"/>
                <w:b/>
                <w:sz w:val="22"/>
                <w:szCs w:val="22"/>
                <w:lang w:val="it-IT"/>
              </w:rPr>
              <w:t>Erarbeitung II</w:t>
            </w:r>
          </w:p>
          <w:p w14:paraId="1181E41F" w14:textId="77777777" w:rsidR="004336E6" w:rsidRPr="004336E6" w:rsidRDefault="004336E6" w:rsidP="00635B0A">
            <w:pPr>
              <w:rPr>
                <w:rFonts w:ascii="Calibri" w:hAnsi="Calibri"/>
                <w:bCs/>
                <w:sz w:val="22"/>
                <w:szCs w:val="22"/>
                <w:lang w:val="it-IT"/>
              </w:rPr>
            </w:pPr>
            <w:r w:rsidRPr="004336E6">
              <w:rPr>
                <w:rFonts w:ascii="Calibri" w:hAnsi="Calibri"/>
                <w:bCs/>
                <w:sz w:val="22"/>
                <w:szCs w:val="22"/>
                <w:lang w:val="it-IT"/>
              </w:rPr>
              <w:t xml:space="preserve">ca. </w:t>
            </w:r>
            <w:r w:rsidR="001A6B6A">
              <w:rPr>
                <w:rFonts w:ascii="Calibri" w:hAnsi="Calibri"/>
                <w:bCs/>
                <w:sz w:val="22"/>
                <w:szCs w:val="22"/>
                <w:lang w:val="it-IT"/>
              </w:rPr>
              <w:t>20</w:t>
            </w:r>
            <w:r w:rsidRPr="004336E6">
              <w:rPr>
                <w:rFonts w:ascii="Calibri" w:hAnsi="Calibri"/>
                <w:bCs/>
                <w:sz w:val="22"/>
                <w:szCs w:val="22"/>
                <w:lang w:val="it-IT"/>
              </w:rPr>
              <w:t xml:space="preserve"> </w:t>
            </w:r>
            <w:r w:rsidR="007349DE">
              <w:rPr>
                <w:rFonts w:ascii="Calibri" w:hAnsi="Calibri"/>
                <w:bCs/>
                <w:sz w:val="22"/>
                <w:szCs w:val="22"/>
                <w:lang w:val="it-IT"/>
              </w:rPr>
              <w:t>min</w:t>
            </w:r>
            <w:r w:rsidRPr="004336E6">
              <w:rPr>
                <w:rFonts w:ascii="Calibri" w:hAnsi="Calibri"/>
                <w:bCs/>
                <w:sz w:val="22"/>
                <w:szCs w:val="22"/>
                <w:lang w:val="it-IT"/>
              </w:rPr>
              <w:t xml:space="preserve"> </w:t>
            </w:r>
          </w:p>
          <w:p w14:paraId="3F193EF2" w14:textId="77777777" w:rsidR="004336E6" w:rsidRPr="004336E6" w:rsidRDefault="004336E6" w:rsidP="00635B0A">
            <w:pPr>
              <w:rPr>
                <w:rFonts w:ascii="Calibri" w:hAnsi="Calibri"/>
                <w:bCs/>
                <w:sz w:val="22"/>
                <w:szCs w:val="22"/>
                <w:lang w:val="it-IT"/>
              </w:rPr>
            </w:pPr>
            <w:r w:rsidRPr="004336E6">
              <w:rPr>
                <w:rFonts w:ascii="Calibri" w:hAnsi="Calibri"/>
                <w:bCs/>
                <w:sz w:val="22"/>
                <w:szCs w:val="22"/>
                <w:lang w:val="it-IT"/>
              </w:rPr>
              <w:t>SuS-V in GA</w:t>
            </w:r>
          </w:p>
        </w:tc>
        <w:tc>
          <w:tcPr>
            <w:tcW w:w="6300" w:type="dxa"/>
            <w:shd w:val="clear" w:color="auto" w:fill="auto"/>
          </w:tcPr>
          <w:p w14:paraId="4690A0E8" w14:textId="77777777" w:rsidR="00635F93" w:rsidRDefault="007F7944" w:rsidP="00635B0A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SV 2: </w:t>
            </w:r>
            <w:r w:rsidR="00635F93">
              <w:rPr>
                <w:rFonts w:ascii="Calibri" w:hAnsi="Calibri"/>
                <w:sz w:val="22"/>
                <w:szCs w:val="22"/>
              </w:rPr>
              <w:t xml:space="preserve">SuS führen </w:t>
            </w:r>
            <w:r>
              <w:rPr>
                <w:rFonts w:ascii="Calibri" w:hAnsi="Calibri"/>
                <w:sz w:val="22"/>
                <w:szCs w:val="22"/>
              </w:rPr>
              <w:t xml:space="preserve">den </w:t>
            </w:r>
            <w:r w:rsidR="00635F93">
              <w:rPr>
                <w:rFonts w:ascii="Calibri" w:hAnsi="Calibri"/>
                <w:sz w:val="22"/>
                <w:szCs w:val="22"/>
              </w:rPr>
              <w:t>Versuch durch und bestimmen mit einer Tabelle die entstandenen Gasmengen</w:t>
            </w:r>
          </w:p>
          <w:p w14:paraId="3579B9B3" w14:textId="77777777" w:rsidR="004336E6" w:rsidRPr="004336E6" w:rsidRDefault="0051502E" w:rsidP="00635B0A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 xml:space="preserve">SuS </w:t>
            </w:r>
            <w:r w:rsidRPr="00145275">
              <w:rPr>
                <w:rFonts w:ascii="Calibri" w:hAnsi="Calibri"/>
                <w:b/>
                <w:bCs/>
                <w:sz w:val="22"/>
                <w:szCs w:val="22"/>
              </w:rPr>
              <w:t>räumen Versuchsmaterialien</w:t>
            </w:r>
            <w:r>
              <w:rPr>
                <w:rFonts w:ascii="Calibri" w:hAnsi="Calibri"/>
                <w:bCs/>
                <w:sz w:val="22"/>
                <w:szCs w:val="22"/>
              </w:rPr>
              <w:t xml:space="preserve"> an Ende </w:t>
            </w:r>
            <w:r w:rsidRPr="00145275">
              <w:rPr>
                <w:rFonts w:ascii="Calibri" w:hAnsi="Calibri"/>
                <w:b/>
                <w:bCs/>
                <w:sz w:val="22"/>
                <w:szCs w:val="22"/>
              </w:rPr>
              <w:t>weg</w:t>
            </w:r>
          </w:p>
        </w:tc>
        <w:tc>
          <w:tcPr>
            <w:tcW w:w="1578" w:type="dxa"/>
            <w:shd w:val="clear" w:color="auto" w:fill="auto"/>
          </w:tcPr>
          <w:p w14:paraId="19D5E491" w14:textId="77777777" w:rsidR="004336E6" w:rsidRPr="004336E6" w:rsidRDefault="004336E6" w:rsidP="00635B0A">
            <w:pPr>
              <w:rPr>
                <w:rFonts w:ascii="Calibri" w:hAnsi="Calibri"/>
                <w:bCs/>
                <w:sz w:val="22"/>
                <w:szCs w:val="22"/>
                <w:lang w:val="da-DK"/>
              </w:rPr>
            </w:pPr>
            <w:r w:rsidRPr="004336E6">
              <w:rPr>
                <w:rFonts w:ascii="Calibri" w:hAnsi="Calibri"/>
                <w:bCs/>
                <w:sz w:val="22"/>
                <w:szCs w:val="22"/>
                <w:lang w:val="da-DK"/>
              </w:rPr>
              <w:t xml:space="preserve">Material: vgl. </w:t>
            </w:r>
            <w:r w:rsidR="001A6B6A">
              <w:rPr>
                <w:rFonts w:ascii="Calibri" w:hAnsi="Calibri"/>
                <w:bCs/>
                <w:sz w:val="22"/>
                <w:szCs w:val="22"/>
                <w:lang w:val="da-DK"/>
              </w:rPr>
              <w:t>Lehrerblatt</w:t>
            </w:r>
            <w:r w:rsidR="001E3BA9">
              <w:rPr>
                <w:rFonts w:ascii="Calibri" w:hAnsi="Calibri"/>
                <w:bCs/>
                <w:sz w:val="22"/>
                <w:szCs w:val="22"/>
                <w:lang w:val="da-DK"/>
              </w:rPr>
              <w:t>,</w:t>
            </w:r>
          </w:p>
          <w:p w14:paraId="3DAE4EAA" w14:textId="77777777" w:rsidR="004336E6" w:rsidRPr="001E3BA9" w:rsidRDefault="001A6B6A" w:rsidP="00635B0A">
            <w:pPr>
              <w:rPr>
                <w:rFonts w:ascii="Calibri" w:hAnsi="Calibri"/>
                <w:bCs/>
                <w:sz w:val="22"/>
                <w:szCs w:val="22"/>
                <w:lang w:val="da-DK"/>
              </w:rPr>
            </w:pPr>
            <w:r>
              <w:rPr>
                <w:rFonts w:ascii="Calibri" w:hAnsi="Calibri"/>
                <w:bCs/>
                <w:sz w:val="22"/>
                <w:szCs w:val="22"/>
                <w:lang w:val="da-DK"/>
              </w:rPr>
              <w:t>Arbeitsb</w:t>
            </w:r>
            <w:r w:rsidR="001E3BA9">
              <w:rPr>
                <w:rFonts w:ascii="Calibri" w:hAnsi="Calibri"/>
                <w:bCs/>
                <w:sz w:val="22"/>
                <w:szCs w:val="22"/>
                <w:lang w:val="da-DK"/>
              </w:rPr>
              <w:t>l</w:t>
            </w:r>
            <w:r>
              <w:rPr>
                <w:rFonts w:ascii="Calibri" w:hAnsi="Calibri"/>
                <w:bCs/>
                <w:sz w:val="22"/>
                <w:szCs w:val="22"/>
                <w:lang w:val="da-DK"/>
              </w:rPr>
              <w:t>at</w:t>
            </w:r>
            <w:r w:rsidR="001E3BA9">
              <w:rPr>
                <w:rFonts w:ascii="Calibri" w:hAnsi="Calibri"/>
                <w:bCs/>
                <w:sz w:val="22"/>
                <w:szCs w:val="22"/>
                <w:lang w:val="da-DK"/>
              </w:rPr>
              <w:t>t</w:t>
            </w:r>
          </w:p>
        </w:tc>
      </w:tr>
      <w:tr w:rsidR="004336E6" w:rsidRPr="004336E6" w14:paraId="6379C81A" w14:textId="77777777" w:rsidTr="00635B0A">
        <w:tc>
          <w:tcPr>
            <w:tcW w:w="1762" w:type="dxa"/>
            <w:shd w:val="clear" w:color="auto" w:fill="auto"/>
          </w:tcPr>
          <w:p w14:paraId="78855C3C" w14:textId="77777777" w:rsidR="004336E6" w:rsidRPr="004336E6" w:rsidRDefault="004336E6" w:rsidP="00635B0A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4336E6">
              <w:rPr>
                <w:rFonts w:ascii="Calibri" w:hAnsi="Calibri"/>
                <w:b/>
                <w:sz w:val="22"/>
                <w:szCs w:val="22"/>
              </w:rPr>
              <w:t xml:space="preserve">5. </w:t>
            </w:r>
            <w:r w:rsidR="007349DE">
              <w:rPr>
                <w:rFonts w:ascii="Calibri" w:hAnsi="Calibri"/>
                <w:b/>
                <w:sz w:val="22"/>
                <w:szCs w:val="22"/>
              </w:rPr>
              <w:t>Besprechung, Erklärung</w:t>
            </w:r>
          </w:p>
          <w:p w14:paraId="2F30503A" w14:textId="77777777" w:rsidR="004336E6" w:rsidRDefault="004C7CEB" w:rsidP="00635B0A">
            <w:pPr>
              <w:rPr>
                <w:rFonts w:ascii="Calibri" w:hAnsi="Calibri"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 xml:space="preserve">ca. </w:t>
            </w:r>
            <w:r w:rsidR="007349DE">
              <w:rPr>
                <w:rFonts w:ascii="Calibri" w:hAnsi="Calibri"/>
                <w:bCs/>
                <w:sz w:val="22"/>
                <w:szCs w:val="22"/>
              </w:rPr>
              <w:t>1</w:t>
            </w:r>
            <w:r w:rsidR="0051502E">
              <w:rPr>
                <w:rFonts w:ascii="Calibri" w:hAnsi="Calibri"/>
                <w:bCs/>
                <w:sz w:val="22"/>
                <w:szCs w:val="22"/>
              </w:rPr>
              <w:t>5</w:t>
            </w:r>
            <w:r>
              <w:rPr>
                <w:rFonts w:ascii="Calibri" w:hAnsi="Calibri"/>
                <w:bCs/>
                <w:sz w:val="22"/>
                <w:szCs w:val="22"/>
              </w:rPr>
              <w:t xml:space="preserve"> </w:t>
            </w:r>
            <w:r w:rsidR="007349DE">
              <w:rPr>
                <w:rFonts w:ascii="Calibri" w:hAnsi="Calibri"/>
                <w:bCs/>
                <w:sz w:val="22"/>
                <w:szCs w:val="22"/>
                <w:lang w:val="it-IT"/>
              </w:rPr>
              <w:t>min</w:t>
            </w:r>
          </w:p>
          <w:p w14:paraId="6B82803C" w14:textId="77777777" w:rsidR="007349DE" w:rsidRPr="00AF5158" w:rsidRDefault="007349DE" w:rsidP="00635B0A">
            <w:pPr>
              <w:rPr>
                <w:rFonts w:ascii="Calibri" w:hAnsi="Calibri"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/>
                <w:bCs/>
                <w:sz w:val="22"/>
                <w:szCs w:val="22"/>
                <w:lang w:val="it-IT"/>
              </w:rPr>
              <w:t>UG</w:t>
            </w:r>
            <w:r w:rsidR="00AF5158">
              <w:rPr>
                <w:rFonts w:ascii="Calibri" w:hAnsi="Calibri"/>
                <w:bCs/>
                <w:sz w:val="22"/>
                <w:szCs w:val="22"/>
                <w:lang w:val="it-IT"/>
              </w:rPr>
              <w:t xml:space="preserve">, </w:t>
            </w:r>
            <w:r>
              <w:rPr>
                <w:rFonts w:ascii="Calibri" w:hAnsi="Calibri"/>
                <w:bCs/>
                <w:sz w:val="22"/>
                <w:szCs w:val="22"/>
                <w:lang w:val="it-IT"/>
              </w:rPr>
              <w:t>Plenum</w:t>
            </w:r>
          </w:p>
        </w:tc>
        <w:tc>
          <w:tcPr>
            <w:tcW w:w="6300" w:type="dxa"/>
            <w:shd w:val="clear" w:color="auto" w:fill="auto"/>
          </w:tcPr>
          <w:p w14:paraId="087E5C5C" w14:textId="77777777" w:rsidR="00E63BE1" w:rsidRDefault="007349DE" w:rsidP="00635B0A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Beobachtungen sammeln</w:t>
            </w:r>
            <w:r w:rsidR="0051502E">
              <w:rPr>
                <w:rFonts w:ascii="Calibri" w:hAnsi="Calibri"/>
                <w:sz w:val="22"/>
                <w:szCs w:val="22"/>
              </w:rPr>
              <w:t xml:space="preserve"> und mit Vermutungen vergleichen</w:t>
            </w:r>
          </w:p>
          <w:p w14:paraId="72A9F1E3" w14:textId="77777777" w:rsidR="0051502E" w:rsidRPr="00635B0A" w:rsidRDefault="0051502E" w:rsidP="00635B0A">
            <w:pPr>
              <w:rPr>
                <w:rFonts w:ascii="Calibri" w:hAnsi="Calibri"/>
                <w:sz w:val="12"/>
                <w:szCs w:val="12"/>
              </w:rPr>
            </w:pPr>
          </w:p>
          <w:p w14:paraId="7CB181B4" w14:textId="77777777" w:rsidR="0051502E" w:rsidRDefault="0051502E" w:rsidP="00635B0A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Erklärung der </w:t>
            </w:r>
            <w:r w:rsidR="0042716B">
              <w:rPr>
                <w:rFonts w:ascii="Calibri" w:hAnsi="Calibri"/>
                <w:sz w:val="22"/>
                <w:szCs w:val="22"/>
              </w:rPr>
              <w:t>Beobachtungen</w:t>
            </w:r>
          </w:p>
          <w:p w14:paraId="40C9DA7D" w14:textId="77777777" w:rsidR="007D4D42" w:rsidRPr="00635B0A" w:rsidRDefault="007D4D42" w:rsidP="00635B0A">
            <w:pPr>
              <w:rPr>
                <w:rFonts w:ascii="Calibri" w:hAnsi="Calibri"/>
                <w:sz w:val="12"/>
                <w:szCs w:val="12"/>
              </w:rPr>
            </w:pPr>
          </w:p>
          <w:p w14:paraId="1ACFD03E" w14:textId="77777777" w:rsidR="007D4D42" w:rsidRPr="004336E6" w:rsidRDefault="007D4D42" w:rsidP="00635B0A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Demo-V: Glimmspan-Probe</w:t>
            </w:r>
            <w:r w:rsidR="00AF5158">
              <w:rPr>
                <w:rFonts w:ascii="Calibri" w:hAnsi="Calibri"/>
                <w:sz w:val="22"/>
                <w:szCs w:val="22"/>
              </w:rPr>
              <w:t xml:space="preserve"> als Nachweis von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="00AF5158">
              <w:rPr>
                <w:rFonts w:ascii="Calibri" w:hAnsi="Calibri"/>
                <w:sz w:val="22"/>
                <w:szCs w:val="22"/>
              </w:rPr>
              <w:t>Kohlenstoffdioxid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  <w:tc>
          <w:tcPr>
            <w:tcW w:w="1578" w:type="dxa"/>
            <w:shd w:val="clear" w:color="auto" w:fill="auto"/>
          </w:tcPr>
          <w:p w14:paraId="3174A467" w14:textId="77777777" w:rsidR="004336E6" w:rsidRDefault="004336E6" w:rsidP="00635B0A">
            <w:pPr>
              <w:rPr>
                <w:rFonts w:ascii="Calibri" w:hAnsi="Calibri"/>
                <w:bCs/>
                <w:sz w:val="22"/>
                <w:szCs w:val="22"/>
              </w:rPr>
            </w:pPr>
          </w:p>
          <w:p w14:paraId="62D3E100" w14:textId="77777777" w:rsidR="00AF5158" w:rsidRDefault="00AF5158" w:rsidP="00635B0A">
            <w:pPr>
              <w:rPr>
                <w:rFonts w:ascii="Calibri" w:hAnsi="Calibri"/>
                <w:bCs/>
                <w:sz w:val="22"/>
                <w:szCs w:val="22"/>
              </w:rPr>
            </w:pPr>
          </w:p>
          <w:p w14:paraId="4085AE3A" w14:textId="77777777" w:rsidR="00AF5158" w:rsidRPr="00AF5158" w:rsidRDefault="00AF5158" w:rsidP="00635B0A">
            <w:pPr>
              <w:rPr>
                <w:rFonts w:ascii="Calibri" w:hAnsi="Calibri"/>
                <w:bCs/>
                <w:sz w:val="22"/>
                <w:szCs w:val="22"/>
                <w:lang w:val="da-DK"/>
              </w:rPr>
            </w:pPr>
            <w:r w:rsidRPr="004336E6">
              <w:rPr>
                <w:rFonts w:ascii="Calibri" w:hAnsi="Calibri"/>
                <w:bCs/>
                <w:sz w:val="22"/>
                <w:szCs w:val="22"/>
                <w:lang w:val="da-DK"/>
              </w:rPr>
              <w:t xml:space="preserve">Material: vgl. </w:t>
            </w:r>
            <w:r>
              <w:rPr>
                <w:rFonts w:ascii="Calibri" w:hAnsi="Calibri"/>
                <w:bCs/>
                <w:sz w:val="22"/>
                <w:szCs w:val="22"/>
                <w:lang w:val="da-DK"/>
              </w:rPr>
              <w:t>Lehrerblatt,</w:t>
            </w:r>
          </w:p>
        </w:tc>
      </w:tr>
      <w:tr w:rsidR="004336E6" w:rsidRPr="004336E6" w14:paraId="5C493DD3" w14:textId="77777777" w:rsidTr="00635B0A">
        <w:tc>
          <w:tcPr>
            <w:tcW w:w="1762" w:type="dxa"/>
            <w:shd w:val="clear" w:color="auto" w:fill="auto"/>
          </w:tcPr>
          <w:p w14:paraId="51FE6FE6" w14:textId="77777777" w:rsidR="004C7CEB" w:rsidRDefault="0042716B" w:rsidP="00635B0A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[</w:t>
            </w:r>
            <w:r w:rsidR="00AF5158">
              <w:rPr>
                <w:rFonts w:ascii="Calibri" w:hAnsi="Calibri"/>
                <w:b/>
                <w:sz w:val="22"/>
                <w:szCs w:val="22"/>
              </w:rPr>
              <w:t>P</w:t>
            </w:r>
            <w:r>
              <w:rPr>
                <w:rFonts w:ascii="Calibri" w:hAnsi="Calibri"/>
                <w:b/>
                <w:sz w:val="22"/>
                <w:szCs w:val="22"/>
              </w:rPr>
              <w:t>rotokollieren]</w:t>
            </w:r>
            <w:r w:rsidR="004C7CEB">
              <w:rPr>
                <w:rFonts w:ascii="Calibri" w:hAnsi="Calibri"/>
                <w:bCs/>
                <w:sz w:val="22"/>
                <w:szCs w:val="22"/>
              </w:rPr>
              <w:t xml:space="preserve"> </w:t>
            </w:r>
          </w:p>
          <w:p w14:paraId="2917BE52" w14:textId="77777777" w:rsidR="004336E6" w:rsidRPr="0042716B" w:rsidRDefault="00AF5158" w:rsidP="00635B0A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[</w:t>
            </w:r>
            <w:r w:rsidR="004C7CEB">
              <w:rPr>
                <w:rFonts w:ascii="Calibri" w:hAnsi="Calibri"/>
                <w:bCs/>
                <w:sz w:val="22"/>
                <w:szCs w:val="22"/>
              </w:rPr>
              <w:t xml:space="preserve">10 </w:t>
            </w:r>
            <w:r w:rsidR="0042716B">
              <w:rPr>
                <w:rFonts w:ascii="Calibri" w:hAnsi="Calibri"/>
                <w:bCs/>
                <w:sz w:val="22"/>
                <w:szCs w:val="22"/>
              </w:rPr>
              <w:t>min</w:t>
            </w:r>
            <w:r>
              <w:rPr>
                <w:rFonts w:ascii="Calibri" w:hAnsi="Calibri"/>
                <w:bCs/>
                <w:sz w:val="22"/>
                <w:szCs w:val="22"/>
              </w:rPr>
              <w:t>]</w:t>
            </w:r>
            <w:r w:rsidR="0042716B">
              <w:rPr>
                <w:rFonts w:ascii="Calibri" w:hAnsi="Calibri"/>
                <w:bCs/>
                <w:sz w:val="22"/>
                <w:szCs w:val="22"/>
              </w:rPr>
              <w:t xml:space="preserve">, </w:t>
            </w:r>
            <w:r w:rsidR="004336E6" w:rsidRPr="004336E6">
              <w:rPr>
                <w:rFonts w:ascii="Calibri" w:hAnsi="Calibri"/>
                <w:bCs/>
                <w:sz w:val="22"/>
                <w:szCs w:val="22"/>
                <w:lang w:val="en-GB"/>
              </w:rPr>
              <w:t>EA</w:t>
            </w:r>
          </w:p>
        </w:tc>
        <w:tc>
          <w:tcPr>
            <w:tcW w:w="6300" w:type="dxa"/>
            <w:shd w:val="clear" w:color="auto" w:fill="auto"/>
          </w:tcPr>
          <w:p w14:paraId="0EED1B9F" w14:textId="77777777" w:rsidR="004336E6" w:rsidRPr="004336E6" w:rsidRDefault="0042716B" w:rsidP="00635B0A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Das Protokoll </w:t>
            </w:r>
            <w:r w:rsidR="00D31535">
              <w:rPr>
                <w:rFonts w:ascii="Calibri" w:hAnsi="Calibri"/>
                <w:sz w:val="22"/>
                <w:szCs w:val="22"/>
              </w:rPr>
              <w:t>(</w:t>
            </w:r>
            <w:r w:rsidR="00AF5158">
              <w:rPr>
                <w:rFonts w:ascii="Calibri" w:hAnsi="Calibri"/>
                <w:sz w:val="22"/>
                <w:szCs w:val="22"/>
              </w:rPr>
              <w:t xml:space="preserve">Arbeitsblatt, </w:t>
            </w:r>
            <w:r w:rsidR="00D31535">
              <w:rPr>
                <w:rFonts w:ascii="Calibri" w:hAnsi="Calibri"/>
                <w:sz w:val="22"/>
                <w:szCs w:val="22"/>
              </w:rPr>
              <w:t>Auftrag 3.) dient</w:t>
            </w:r>
            <w:r>
              <w:rPr>
                <w:rFonts w:ascii="Calibri" w:hAnsi="Calibri"/>
                <w:sz w:val="22"/>
                <w:szCs w:val="22"/>
              </w:rPr>
              <w:t xml:space="preserve"> bei diesem Einstieg in das Experimentieren </w:t>
            </w:r>
            <w:r w:rsidR="00D31535">
              <w:rPr>
                <w:rFonts w:ascii="Calibri" w:hAnsi="Calibri"/>
                <w:sz w:val="22"/>
                <w:szCs w:val="22"/>
              </w:rPr>
              <w:t xml:space="preserve">als </w:t>
            </w:r>
            <w:r w:rsidR="00AF5158">
              <w:rPr>
                <w:rFonts w:ascii="Calibri" w:hAnsi="Calibri"/>
                <w:sz w:val="22"/>
                <w:szCs w:val="22"/>
              </w:rPr>
              <w:t xml:space="preserve">optionale </w:t>
            </w:r>
            <w:r w:rsidR="00D31535">
              <w:rPr>
                <w:rFonts w:ascii="Calibri" w:hAnsi="Calibri"/>
                <w:sz w:val="22"/>
                <w:szCs w:val="22"/>
              </w:rPr>
              <w:t xml:space="preserve">Ergänzung und kann </w:t>
            </w:r>
            <w:r>
              <w:rPr>
                <w:rFonts w:ascii="Calibri" w:hAnsi="Calibri"/>
                <w:sz w:val="22"/>
                <w:szCs w:val="22"/>
              </w:rPr>
              <w:t>entfallen.</w:t>
            </w:r>
          </w:p>
        </w:tc>
        <w:tc>
          <w:tcPr>
            <w:tcW w:w="1578" w:type="dxa"/>
            <w:shd w:val="clear" w:color="auto" w:fill="auto"/>
          </w:tcPr>
          <w:p w14:paraId="39494F58" w14:textId="77777777" w:rsidR="0042716B" w:rsidRDefault="0042716B" w:rsidP="00635B0A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Arbeitsblatt,</w:t>
            </w:r>
          </w:p>
          <w:p w14:paraId="4C75BFBB" w14:textId="77777777" w:rsidR="004336E6" w:rsidRPr="004336E6" w:rsidRDefault="0042716B" w:rsidP="00635B0A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Heft</w:t>
            </w:r>
          </w:p>
        </w:tc>
      </w:tr>
      <w:tr w:rsidR="00AF5158" w:rsidRPr="004336E6" w14:paraId="6C6EDF88" w14:textId="77777777" w:rsidTr="00635B0A">
        <w:tc>
          <w:tcPr>
            <w:tcW w:w="1762" w:type="dxa"/>
            <w:shd w:val="clear" w:color="auto" w:fill="auto"/>
          </w:tcPr>
          <w:p w14:paraId="00D5C024" w14:textId="77777777" w:rsidR="00AF5158" w:rsidRDefault="00AF5158" w:rsidP="00635B0A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6. Vertiefung I</w:t>
            </w:r>
          </w:p>
          <w:p w14:paraId="2338DB8E" w14:textId="77777777" w:rsidR="00807656" w:rsidRDefault="00AF5158" w:rsidP="00635B0A">
            <w:pPr>
              <w:rPr>
                <w:rFonts w:ascii="Calibri" w:hAnsi="Calibri"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 xml:space="preserve">ca. </w:t>
            </w:r>
            <w:r w:rsidR="00807656">
              <w:rPr>
                <w:rFonts w:ascii="Calibri" w:hAnsi="Calibri"/>
                <w:bCs/>
                <w:sz w:val="22"/>
                <w:szCs w:val="22"/>
              </w:rPr>
              <w:t>10</w:t>
            </w:r>
            <w:r>
              <w:rPr>
                <w:rFonts w:ascii="Calibri" w:hAnsi="Calibri"/>
                <w:bCs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Cs/>
                <w:sz w:val="22"/>
                <w:szCs w:val="22"/>
                <w:lang w:val="it-IT"/>
              </w:rPr>
              <w:t>min</w:t>
            </w:r>
          </w:p>
          <w:p w14:paraId="574B8C16" w14:textId="77777777" w:rsidR="00AF5158" w:rsidRPr="00AF5158" w:rsidRDefault="00AF5158" w:rsidP="00635B0A">
            <w:pPr>
              <w:rPr>
                <w:rFonts w:ascii="Calibri" w:hAnsi="Calibri"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/>
                <w:bCs/>
                <w:sz w:val="22"/>
                <w:szCs w:val="22"/>
                <w:lang w:val="it-IT"/>
              </w:rPr>
              <w:t>Plenum</w:t>
            </w:r>
          </w:p>
        </w:tc>
        <w:tc>
          <w:tcPr>
            <w:tcW w:w="6300" w:type="dxa"/>
            <w:shd w:val="clear" w:color="auto" w:fill="auto"/>
          </w:tcPr>
          <w:p w14:paraId="084A017F" w14:textId="77777777" w:rsidR="00AF5158" w:rsidRDefault="00AF5158" w:rsidP="00635B0A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Demo-V: Nachweis, des im Wasser gelösten Kohlenstoffdioxids</w:t>
            </w:r>
          </w:p>
          <w:p w14:paraId="1A282AAC" w14:textId="77777777" w:rsidR="00807656" w:rsidRDefault="00807656" w:rsidP="00635B0A">
            <w:pPr>
              <w:rPr>
                <w:rFonts w:ascii="Calibri" w:hAnsi="Calibri"/>
                <w:sz w:val="22"/>
                <w:szCs w:val="22"/>
              </w:rPr>
            </w:pPr>
          </w:p>
          <w:p w14:paraId="11F9D18B" w14:textId="77777777" w:rsidR="00AF5158" w:rsidRPr="004336E6" w:rsidRDefault="00AF5158" w:rsidP="00635B0A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L erläutern den Versuch bei der Vorführung</w:t>
            </w:r>
          </w:p>
        </w:tc>
        <w:tc>
          <w:tcPr>
            <w:tcW w:w="1578" w:type="dxa"/>
            <w:shd w:val="clear" w:color="auto" w:fill="auto"/>
          </w:tcPr>
          <w:p w14:paraId="37E878CB" w14:textId="77777777" w:rsidR="00AF5158" w:rsidRDefault="00AF5158" w:rsidP="00635B0A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4336E6">
              <w:rPr>
                <w:rFonts w:ascii="Calibri" w:hAnsi="Calibri"/>
                <w:bCs/>
                <w:sz w:val="22"/>
                <w:szCs w:val="22"/>
                <w:lang w:val="da-DK"/>
              </w:rPr>
              <w:t xml:space="preserve">Material: vgl. </w:t>
            </w:r>
            <w:r>
              <w:rPr>
                <w:rFonts w:ascii="Calibri" w:hAnsi="Calibri"/>
                <w:bCs/>
                <w:sz w:val="22"/>
                <w:szCs w:val="22"/>
                <w:lang w:val="da-DK"/>
              </w:rPr>
              <w:t>Lehrerblatt,</w:t>
            </w:r>
          </w:p>
        </w:tc>
      </w:tr>
      <w:tr w:rsidR="00AF5158" w:rsidRPr="004336E6" w14:paraId="32777740" w14:textId="77777777" w:rsidTr="00635B0A">
        <w:tc>
          <w:tcPr>
            <w:tcW w:w="1762" w:type="dxa"/>
            <w:shd w:val="clear" w:color="auto" w:fill="auto"/>
          </w:tcPr>
          <w:p w14:paraId="748251CC" w14:textId="77777777" w:rsidR="00AF5158" w:rsidRDefault="00AF5158" w:rsidP="00635B0A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7. Ergänzung I</w:t>
            </w:r>
          </w:p>
          <w:p w14:paraId="468906CE" w14:textId="77777777" w:rsidR="00AF5158" w:rsidRDefault="00AF5158" w:rsidP="00635B0A">
            <w:pPr>
              <w:rPr>
                <w:rFonts w:ascii="Calibri" w:hAnsi="Calibri"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 xml:space="preserve">ca. </w:t>
            </w:r>
            <w:r w:rsidR="00807656">
              <w:rPr>
                <w:rFonts w:ascii="Calibri" w:hAnsi="Calibri"/>
                <w:bCs/>
                <w:sz w:val="22"/>
                <w:szCs w:val="22"/>
              </w:rPr>
              <w:t>10</w:t>
            </w:r>
            <w:r>
              <w:rPr>
                <w:rFonts w:ascii="Calibri" w:hAnsi="Calibri"/>
                <w:bCs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Cs/>
                <w:sz w:val="22"/>
                <w:szCs w:val="22"/>
                <w:lang w:val="it-IT"/>
              </w:rPr>
              <w:t>min</w:t>
            </w:r>
          </w:p>
          <w:p w14:paraId="11D6E4E1" w14:textId="77777777" w:rsidR="00807656" w:rsidRDefault="00807656" w:rsidP="00635B0A">
            <w:pPr>
              <w:rPr>
                <w:rFonts w:ascii="Calibri" w:hAnsi="Calibri"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/>
                <w:bCs/>
                <w:sz w:val="22"/>
                <w:szCs w:val="22"/>
                <w:lang w:val="it-IT"/>
              </w:rPr>
              <w:t>Plenum,</w:t>
            </w:r>
          </w:p>
          <w:p w14:paraId="7C174F9F" w14:textId="77777777" w:rsidR="00807656" w:rsidRDefault="00807656" w:rsidP="00635B0A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  <w:lang w:val="it-IT"/>
              </w:rPr>
              <w:t>SuS-V in GA</w:t>
            </w:r>
          </w:p>
        </w:tc>
        <w:tc>
          <w:tcPr>
            <w:tcW w:w="6300" w:type="dxa"/>
            <w:shd w:val="clear" w:color="auto" w:fill="auto"/>
          </w:tcPr>
          <w:p w14:paraId="25567655" w14:textId="77777777" w:rsidR="00807656" w:rsidRDefault="00807656" w:rsidP="00635B0A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L topft ein wenig Wasser auf eine Tablette und wirft die Frage auf, wie man verhindern kann, dass feuchte Luft die Reaktion startet.</w:t>
            </w:r>
          </w:p>
          <w:p w14:paraId="01066031" w14:textId="77777777" w:rsidR="00807656" w:rsidRDefault="00807656" w:rsidP="00635B0A">
            <w:pPr>
              <w:rPr>
                <w:rFonts w:ascii="Calibri" w:hAnsi="Calibri"/>
                <w:sz w:val="22"/>
                <w:szCs w:val="22"/>
              </w:rPr>
            </w:pPr>
          </w:p>
          <w:p w14:paraId="6CA4EBF3" w14:textId="77777777" w:rsidR="00AF5158" w:rsidRDefault="00807656" w:rsidP="00635B0A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SV 4: Silikagel untersuchen</w:t>
            </w:r>
          </w:p>
        </w:tc>
        <w:tc>
          <w:tcPr>
            <w:tcW w:w="1578" w:type="dxa"/>
            <w:shd w:val="clear" w:color="auto" w:fill="auto"/>
          </w:tcPr>
          <w:p w14:paraId="0DFCB34E" w14:textId="77777777" w:rsidR="00AF5158" w:rsidRPr="004336E6" w:rsidRDefault="00AF5158" w:rsidP="00635B0A">
            <w:pPr>
              <w:rPr>
                <w:rFonts w:ascii="Calibri" w:hAnsi="Calibri"/>
                <w:bCs/>
                <w:sz w:val="22"/>
                <w:szCs w:val="22"/>
                <w:lang w:val="da-DK"/>
              </w:rPr>
            </w:pPr>
            <w:r w:rsidRPr="004336E6">
              <w:rPr>
                <w:rFonts w:ascii="Calibri" w:hAnsi="Calibri"/>
                <w:bCs/>
                <w:sz w:val="22"/>
                <w:szCs w:val="22"/>
                <w:lang w:val="da-DK"/>
              </w:rPr>
              <w:t xml:space="preserve">Material: vgl. </w:t>
            </w:r>
            <w:r>
              <w:rPr>
                <w:rFonts w:ascii="Calibri" w:hAnsi="Calibri"/>
                <w:bCs/>
                <w:sz w:val="22"/>
                <w:szCs w:val="22"/>
                <w:lang w:val="da-DK"/>
              </w:rPr>
              <w:t>Lehrerblatt,</w:t>
            </w:r>
          </w:p>
        </w:tc>
      </w:tr>
      <w:tr w:rsidR="00AF5158" w:rsidRPr="004336E6" w14:paraId="0BD173AE" w14:textId="77777777" w:rsidTr="00635B0A">
        <w:tc>
          <w:tcPr>
            <w:tcW w:w="1762" w:type="dxa"/>
            <w:shd w:val="clear" w:color="auto" w:fill="auto"/>
          </w:tcPr>
          <w:p w14:paraId="2C26A9C5" w14:textId="77777777" w:rsidR="00AF5158" w:rsidRDefault="00AF5158" w:rsidP="00635B0A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6. Ergänzung II</w:t>
            </w:r>
          </w:p>
          <w:p w14:paraId="624BA409" w14:textId="77777777" w:rsidR="00AF5158" w:rsidRDefault="00AF5158" w:rsidP="00635B0A">
            <w:pPr>
              <w:rPr>
                <w:rFonts w:ascii="Calibri" w:hAnsi="Calibri"/>
                <w:bCs/>
                <w:sz w:val="22"/>
                <w:szCs w:val="22"/>
                <w:lang w:val="it-IT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 xml:space="preserve">ca. </w:t>
            </w:r>
            <w:r w:rsidR="00807656">
              <w:rPr>
                <w:rFonts w:ascii="Calibri" w:hAnsi="Calibri"/>
                <w:bCs/>
                <w:sz w:val="22"/>
                <w:szCs w:val="22"/>
              </w:rPr>
              <w:t>10</w:t>
            </w:r>
            <w:r>
              <w:rPr>
                <w:rFonts w:ascii="Calibri" w:hAnsi="Calibri"/>
                <w:bCs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Cs/>
                <w:sz w:val="22"/>
                <w:szCs w:val="22"/>
                <w:lang w:val="it-IT"/>
              </w:rPr>
              <w:t>min</w:t>
            </w:r>
          </w:p>
          <w:p w14:paraId="0AE0D353" w14:textId="77777777" w:rsidR="00807656" w:rsidRDefault="00807656" w:rsidP="00635B0A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  <w:lang w:val="it-IT"/>
              </w:rPr>
              <w:t>SuS-V in GA</w:t>
            </w:r>
          </w:p>
        </w:tc>
        <w:tc>
          <w:tcPr>
            <w:tcW w:w="6300" w:type="dxa"/>
            <w:shd w:val="clear" w:color="auto" w:fill="auto"/>
          </w:tcPr>
          <w:p w14:paraId="6E17D9C3" w14:textId="77777777" w:rsidR="00AF5158" w:rsidRDefault="00807656" w:rsidP="00635B0A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L: Was passiert bei Wasser im Tablettenröhrchen? </w:t>
            </w:r>
          </w:p>
          <w:p w14:paraId="2409FA0A" w14:textId="77777777" w:rsidR="00807656" w:rsidRDefault="00807656" w:rsidP="00635B0A">
            <w:pPr>
              <w:rPr>
                <w:rFonts w:ascii="Calibri" w:hAnsi="Calibri"/>
                <w:sz w:val="22"/>
                <w:szCs w:val="22"/>
              </w:rPr>
            </w:pPr>
          </w:p>
          <w:p w14:paraId="2DCA1033" w14:textId="77777777" w:rsidR="00807656" w:rsidRDefault="00807656" w:rsidP="00635B0A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SV 5: Brausetablettenraketen-Wettbewerb </w:t>
            </w:r>
          </w:p>
        </w:tc>
        <w:tc>
          <w:tcPr>
            <w:tcW w:w="1578" w:type="dxa"/>
            <w:shd w:val="clear" w:color="auto" w:fill="auto"/>
          </w:tcPr>
          <w:p w14:paraId="3BDC41B4" w14:textId="77777777" w:rsidR="00AF5158" w:rsidRPr="004336E6" w:rsidRDefault="00AF5158" w:rsidP="00635B0A">
            <w:pPr>
              <w:rPr>
                <w:rFonts w:ascii="Calibri" w:hAnsi="Calibri"/>
                <w:bCs/>
                <w:sz w:val="22"/>
                <w:szCs w:val="22"/>
                <w:lang w:val="da-DK"/>
              </w:rPr>
            </w:pPr>
            <w:r w:rsidRPr="004336E6">
              <w:rPr>
                <w:rFonts w:ascii="Calibri" w:hAnsi="Calibri"/>
                <w:bCs/>
                <w:sz w:val="22"/>
                <w:szCs w:val="22"/>
                <w:lang w:val="da-DK"/>
              </w:rPr>
              <w:t xml:space="preserve">Material: vgl. </w:t>
            </w:r>
            <w:r>
              <w:rPr>
                <w:rFonts w:ascii="Calibri" w:hAnsi="Calibri"/>
                <w:bCs/>
                <w:sz w:val="22"/>
                <w:szCs w:val="22"/>
                <w:lang w:val="da-DK"/>
              </w:rPr>
              <w:t>Lehrerblatt,</w:t>
            </w:r>
          </w:p>
        </w:tc>
      </w:tr>
    </w:tbl>
    <w:p w14:paraId="7D4F9327" w14:textId="77777777" w:rsidR="00623C3B" w:rsidRPr="004336E6" w:rsidRDefault="00623C3B" w:rsidP="00635B0A">
      <w:pPr>
        <w:rPr>
          <w:rFonts w:ascii="Calibri" w:hAnsi="Calibri"/>
          <w:sz w:val="22"/>
          <w:szCs w:val="22"/>
        </w:rPr>
      </w:pPr>
    </w:p>
    <w:sectPr w:rsidR="00623C3B" w:rsidRPr="004336E6" w:rsidSect="00635B0A">
      <w:headerReference w:type="default" r:id="rId8"/>
      <w:footerReference w:type="default" r:id="rId9"/>
      <w:pgSz w:w="11906" w:h="16838" w:code="9"/>
      <w:pgMar w:top="1134" w:right="1134" w:bottom="1134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406120" w14:textId="77777777" w:rsidR="00C3706E" w:rsidRDefault="00C3706E">
      <w:r>
        <w:separator/>
      </w:r>
    </w:p>
  </w:endnote>
  <w:endnote w:type="continuationSeparator" w:id="0">
    <w:p w14:paraId="65925750" w14:textId="77777777" w:rsidR="00C3706E" w:rsidRDefault="00C370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5E7E96" w14:textId="71E49350" w:rsidR="004336E6" w:rsidRPr="004A2244" w:rsidRDefault="004336E6" w:rsidP="004336E6">
    <w:pPr>
      <w:pStyle w:val="Fuzeile"/>
      <w:rPr>
        <w:rFonts w:ascii="Calibri" w:hAnsi="Calibri"/>
        <w:sz w:val="16"/>
        <w:szCs w:val="16"/>
      </w:rPr>
    </w:pPr>
    <w:r w:rsidRPr="004A2244">
      <w:rPr>
        <w:rFonts w:ascii="Calibri" w:hAnsi="Calibri"/>
        <w:sz w:val="16"/>
        <w:szCs w:val="16"/>
      </w:rPr>
      <w:t>Mkid 6-</w:t>
    </w:r>
    <w:r>
      <w:rPr>
        <w:rFonts w:ascii="Calibri" w:hAnsi="Calibri"/>
        <w:sz w:val="16"/>
        <w:szCs w:val="16"/>
      </w:rPr>
      <w:t>2</w:t>
    </w:r>
    <w:r w:rsidR="00635B0A">
      <w:rPr>
        <w:rFonts w:ascii="Calibri" w:hAnsi="Calibri"/>
        <w:sz w:val="16"/>
        <w:szCs w:val="16"/>
      </w:rPr>
      <w:t>3B</w:t>
    </w:r>
    <w:r w:rsidR="00333607">
      <w:rPr>
        <w:rFonts w:ascii="Calibri" w:hAnsi="Calibri"/>
        <w:sz w:val="16"/>
        <w:szCs w:val="16"/>
      </w:rPr>
      <w:t xml:space="preserve">  </w:t>
    </w:r>
    <w:r w:rsidR="00635B0A">
      <w:rPr>
        <w:rFonts w:ascii="Calibri" w:hAnsi="Calibri"/>
        <w:sz w:val="16"/>
        <w:szCs w:val="16"/>
      </w:rPr>
      <w:t xml:space="preserve"> Brausetablette</w:t>
    </w:r>
    <w:r w:rsidRPr="004A2244">
      <w:rPr>
        <w:rFonts w:ascii="Calibri" w:hAnsi="Calibri"/>
        <w:sz w:val="16"/>
        <w:szCs w:val="16"/>
      </w:rPr>
      <w:t xml:space="preserve">  </w:t>
    </w:r>
    <w:r>
      <w:rPr>
        <w:rFonts w:ascii="Calibri" w:hAnsi="Calibri"/>
        <w:sz w:val="16"/>
        <w:szCs w:val="16"/>
      </w:rPr>
      <w:t xml:space="preserve"> Verlaufsplan</w:t>
    </w:r>
    <w:bookmarkStart w:id="1" w:name="_Hlk35510529"/>
    <w:r w:rsidR="00635B0A" w:rsidRPr="00635B0A">
      <w:rPr>
        <w:rFonts w:ascii="Calibri" w:hAnsi="Calibri"/>
        <w:sz w:val="16"/>
        <w:szCs w:val="16"/>
      </w:rPr>
      <w:t xml:space="preserve"> </w:t>
    </w:r>
    <w:r w:rsidR="00635B0A">
      <w:rPr>
        <w:rFonts w:ascii="Calibri" w:hAnsi="Calibri"/>
        <w:sz w:val="16"/>
        <w:szCs w:val="16"/>
      </w:rPr>
      <w:tab/>
    </w:r>
    <w:r w:rsidR="00635B0A">
      <w:rPr>
        <w:rFonts w:ascii="Calibri" w:hAnsi="Calibri"/>
        <w:sz w:val="16"/>
        <w:szCs w:val="16"/>
      </w:rPr>
      <w:tab/>
    </w:r>
    <w:r w:rsidR="00635B0A" w:rsidRPr="004A2244">
      <w:rPr>
        <w:rFonts w:ascii="Calibri" w:hAnsi="Calibri"/>
        <w:sz w:val="16"/>
        <w:szCs w:val="16"/>
      </w:rPr>
      <w:t xml:space="preserve">Seminar </w:t>
    </w:r>
    <w:r w:rsidR="00635B0A">
      <w:rPr>
        <w:rFonts w:ascii="Calibri" w:hAnsi="Calibri"/>
        <w:sz w:val="16"/>
        <w:szCs w:val="16"/>
      </w:rPr>
      <w:t xml:space="preserve">AFL </w:t>
    </w:r>
    <w:r w:rsidR="00635B0A" w:rsidRPr="004A2244">
      <w:rPr>
        <w:rFonts w:ascii="Calibri" w:hAnsi="Calibri"/>
        <w:sz w:val="16"/>
        <w:szCs w:val="16"/>
      </w:rPr>
      <w:t>(Gymnasi</w:t>
    </w:r>
    <w:r w:rsidR="00635B0A">
      <w:rPr>
        <w:rFonts w:ascii="Calibri" w:hAnsi="Calibri"/>
        <w:sz w:val="16"/>
        <w:szCs w:val="16"/>
      </w:rPr>
      <w:t>um</w:t>
    </w:r>
    <w:r w:rsidR="00635B0A" w:rsidRPr="004A2244">
      <w:rPr>
        <w:rFonts w:ascii="Calibri" w:hAnsi="Calibri"/>
        <w:sz w:val="16"/>
        <w:szCs w:val="16"/>
      </w:rPr>
      <w:t>) Stuttgart | Vector Stiftung</w:t>
    </w:r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9EF57E" w14:textId="77777777" w:rsidR="00C3706E" w:rsidRDefault="00C3706E">
      <w:r>
        <w:separator/>
      </w:r>
    </w:p>
  </w:footnote>
  <w:footnote w:type="continuationSeparator" w:id="0">
    <w:p w14:paraId="43AE64A3" w14:textId="77777777" w:rsidR="00C3706E" w:rsidRDefault="00C370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78BF8C" w14:textId="21D2B533" w:rsidR="004336E6" w:rsidRDefault="00C3706E" w:rsidP="00333607">
    <w:pPr>
      <w:rPr>
        <w:rFonts w:ascii="Calibri" w:hAnsi="Calibri"/>
        <w:i/>
        <w:iCs/>
        <w:sz w:val="22"/>
        <w:szCs w:val="22"/>
      </w:rPr>
    </w:pPr>
    <w:r>
      <w:rPr>
        <w:rFonts w:ascii="Calibri" w:hAnsi="Calibri"/>
        <w:noProof/>
        <w:sz w:val="22"/>
        <w:szCs w:val="22"/>
      </w:rPr>
      <w:pict w14:anchorId="57CEF16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384.2pt;margin-top:-6pt;width:85.55pt;height:42.8pt;z-index:1">
          <v:imagedata r:id="rId1" o:title="154_17_MKid_Logo_RZ_CMYK"/>
          <w10:wrap type="square"/>
        </v:shape>
      </w:pict>
    </w:r>
    <w:r w:rsidR="004336E6" w:rsidRPr="00A16B16">
      <w:rPr>
        <w:rFonts w:ascii="Calibri" w:hAnsi="Calibri"/>
        <w:b/>
        <w:bCs/>
        <w:sz w:val="22"/>
        <w:szCs w:val="22"/>
      </w:rPr>
      <w:t>Mkid 6-</w:t>
    </w:r>
    <w:r w:rsidR="00333607">
      <w:rPr>
        <w:rFonts w:ascii="Calibri" w:hAnsi="Calibri"/>
        <w:b/>
        <w:bCs/>
        <w:sz w:val="22"/>
        <w:szCs w:val="22"/>
      </w:rPr>
      <w:t>2</w:t>
    </w:r>
    <w:r w:rsidR="002031C9">
      <w:rPr>
        <w:rFonts w:ascii="Calibri" w:hAnsi="Calibri"/>
        <w:b/>
        <w:bCs/>
        <w:sz w:val="22"/>
        <w:szCs w:val="22"/>
      </w:rPr>
      <w:t>3B</w:t>
    </w:r>
    <w:r w:rsidR="004336E6" w:rsidRPr="00A16B16">
      <w:rPr>
        <w:rFonts w:ascii="Calibri" w:hAnsi="Calibri"/>
        <w:b/>
        <w:bCs/>
        <w:sz w:val="22"/>
        <w:szCs w:val="22"/>
      </w:rPr>
      <w:t xml:space="preserve">   </w:t>
    </w:r>
    <w:r w:rsidR="002031C9">
      <w:rPr>
        <w:rFonts w:ascii="Calibri" w:hAnsi="Calibri"/>
        <w:b/>
        <w:bCs/>
        <w:sz w:val="22"/>
        <w:szCs w:val="22"/>
      </w:rPr>
      <w:t>Brausetablette</w:t>
    </w:r>
    <w:r w:rsidR="004336E6" w:rsidRPr="00A16B16">
      <w:rPr>
        <w:rFonts w:ascii="Calibri" w:hAnsi="Calibri"/>
        <w:i/>
        <w:iCs/>
        <w:sz w:val="22"/>
        <w:szCs w:val="22"/>
      </w:rPr>
      <w:tab/>
    </w:r>
    <w:r w:rsidR="004336E6" w:rsidRPr="00A16B16">
      <w:rPr>
        <w:rFonts w:ascii="Calibri" w:hAnsi="Calibri"/>
        <w:i/>
        <w:iCs/>
        <w:sz w:val="22"/>
        <w:szCs w:val="22"/>
      </w:rPr>
      <w:tab/>
    </w:r>
    <w:r w:rsidR="004336E6" w:rsidRPr="00A16B16">
      <w:rPr>
        <w:rFonts w:ascii="Calibri" w:hAnsi="Calibri"/>
        <w:i/>
        <w:iCs/>
        <w:sz w:val="22"/>
        <w:szCs w:val="22"/>
      </w:rPr>
      <w:tab/>
    </w:r>
    <w:r w:rsidR="004336E6" w:rsidRPr="00A16B16">
      <w:rPr>
        <w:rFonts w:ascii="Calibri" w:hAnsi="Calibri"/>
        <w:i/>
        <w:iCs/>
        <w:sz w:val="22"/>
        <w:szCs w:val="22"/>
      </w:rPr>
      <w:tab/>
    </w:r>
    <w:r w:rsidR="004336E6" w:rsidRPr="00A16B16">
      <w:rPr>
        <w:rFonts w:ascii="Calibri" w:hAnsi="Calibri"/>
        <w:i/>
        <w:iCs/>
        <w:sz w:val="22"/>
        <w:szCs w:val="22"/>
      </w:rPr>
      <w:tab/>
    </w:r>
    <w:r w:rsidR="004336E6" w:rsidRPr="00A16B16">
      <w:rPr>
        <w:rFonts w:ascii="Calibri" w:hAnsi="Calibri"/>
        <w:i/>
        <w:iCs/>
        <w:sz w:val="22"/>
        <w:szCs w:val="22"/>
      </w:rPr>
      <w:tab/>
    </w:r>
    <w:r w:rsidR="004336E6" w:rsidRPr="00A16B16">
      <w:rPr>
        <w:rFonts w:ascii="Calibri" w:hAnsi="Calibri"/>
        <w:i/>
        <w:iCs/>
        <w:sz w:val="22"/>
        <w:szCs w:val="22"/>
      </w:rPr>
      <w:tab/>
    </w:r>
    <w:r w:rsidR="004336E6" w:rsidRPr="00A16B16">
      <w:rPr>
        <w:rFonts w:ascii="Calibri" w:hAnsi="Calibri"/>
        <w:i/>
        <w:iCs/>
        <w:sz w:val="22"/>
        <w:szCs w:val="22"/>
      </w:rPr>
      <w:tab/>
    </w:r>
  </w:p>
  <w:p w14:paraId="2B7E28E4" w14:textId="21F3719F" w:rsidR="00635B0A" w:rsidRDefault="00635B0A" w:rsidP="00333607">
    <w:pPr>
      <w:rPr>
        <w:rFonts w:ascii="Calibri" w:hAnsi="Calibri"/>
        <w:i/>
        <w:iCs/>
        <w:sz w:val="22"/>
        <w:szCs w:val="22"/>
      </w:rPr>
    </w:pPr>
  </w:p>
  <w:p w14:paraId="135A9C7C" w14:textId="77777777" w:rsidR="00635B0A" w:rsidRPr="00A16B16" w:rsidRDefault="00635B0A" w:rsidP="00333607">
    <w:pPr>
      <w:rPr>
        <w:rFonts w:ascii="Calibri" w:hAnsi="Calibri"/>
        <w:i/>
        <w:iCs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CF2315"/>
    <w:multiLevelType w:val="hybridMultilevel"/>
    <w:tmpl w:val="D98096E4"/>
    <w:lvl w:ilvl="0" w:tplc="DF764ED6">
      <w:start w:val="3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86A05"/>
    <w:rsid w:val="00007E9F"/>
    <w:rsid w:val="00052936"/>
    <w:rsid w:val="00086F3E"/>
    <w:rsid w:val="000A450E"/>
    <w:rsid w:val="000C2179"/>
    <w:rsid w:val="000C2D40"/>
    <w:rsid w:val="000C5032"/>
    <w:rsid w:val="001130A3"/>
    <w:rsid w:val="001234F2"/>
    <w:rsid w:val="001257B8"/>
    <w:rsid w:val="00131BD7"/>
    <w:rsid w:val="0013539C"/>
    <w:rsid w:val="00143BC7"/>
    <w:rsid w:val="00145275"/>
    <w:rsid w:val="00177DD5"/>
    <w:rsid w:val="00180497"/>
    <w:rsid w:val="001A0DD4"/>
    <w:rsid w:val="001A6B6A"/>
    <w:rsid w:val="001B1C8F"/>
    <w:rsid w:val="001B50BC"/>
    <w:rsid w:val="001D11A6"/>
    <w:rsid w:val="001E3BA9"/>
    <w:rsid w:val="002031C9"/>
    <w:rsid w:val="00216551"/>
    <w:rsid w:val="00216AEB"/>
    <w:rsid w:val="00221974"/>
    <w:rsid w:val="0027509E"/>
    <w:rsid w:val="002F5DB6"/>
    <w:rsid w:val="0030617F"/>
    <w:rsid w:val="00333607"/>
    <w:rsid w:val="00342A98"/>
    <w:rsid w:val="003C73B5"/>
    <w:rsid w:val="003F100B"/>
    <w:rsid w:val="003F1487"/>
    <w:rsid w:val="003F755D"/>
    <w:rsid w:val="0042716B"/>
    <w:rsid w:val="004336E6"/>
    <w:rsid w:val="0044220D"/>
    <w:rsid w:val="00461A96"/>
    <w:rsid w:val="0047155C"/>
    <w:rsid w:val="00481974"/>
    <w:rsid w:val="00497EE4"/>
    <w:rsid w:val="00497F21"/>
    <w:rsid w:val="004A2244"/>
    <w:rsid w:val="004A702E"/>
    <w:rsid w:val="004C7CEB"/>
    <w:rsid w:val="004E1E05"/>
    <w:rsid w:val="0051502E"/>
    <w:rsid w:val="0057418D"/>
    <w:rsid w:val="00581392"/>
    <w:rsid w:val="00583965"/>
    <w:rsid w:val="00592364"/>
    <w:rsid w:val="005B05C5"/>
    <w:rsid w:val="005D1573"/>
    <w:rsid w:val="00623C3B"/>
    <w:rsid w:val="00635B0A"/>
    <w:rsid w:val="00635F93"/>
    <w:rsid w:val="006861BF"/>
    <w:rsid w:val="0069303F"/>
    <w:rsid w:val="006B0324"/>
    <w:rsid w:val="006B7456"/>
    <w:rsid w:val="006D241B"/>
    <w:rsid w:val="006D7476"/>
    <w:rsid w:val="006E094D"/>
    <w:rsid w:val="006E721C"/>
    <w:rsid w:val="006F0CBC"/>
    <w:rsid w:val="007074F1"/>
    <w:rsid w:val="007349DE"/>
    <w:rsid w:val="00735567"/>
    <w:rsid w:val="007968AD"/>
    <w:rsid w:val="007C3D68"/>
    <w:rsid w:val="007D4D42"/>
    <w:rsid w:val="007F22F4"/>
    <w:rsid w:val="007F7944"/>
    <w:rsid w:val="00807656"/>
    <w:rsid w:val="00857171"/>
    <w:rsid w:val="00887359"/>
    <w:rsid w:val="008A2AE7"/>
    <w:rsid w:val="008C315F"/>
    <w:rsid w:val="008D0E6B"/>
    <w:rsid w:val="00903668"/>
    <w:rsid w:val="00930BF4"/>
    <w:rsid w:val="00952BE9"/>
    <w:rsid w:val="009678BA"/>
    <w:rsid w:val="00972551"/>
    <w:rsid w:val="00973C58"/>
    <w:rsid w:val="009743B2"/>
    <w:rsid w:val="00993524"/>
    <w:rsid w:val="009A0AC7"/>
    <w:rsid w:val="009A0E3D"/>
    <w:rsid w:val="009D63F7"/>
    <w:rsid w:val="009E2125"/>
    <w:rsid w:val="009F3535"/>
    <w:rsid w:val="009F4A6F"/>
    <w:rsid w:val="00A16B16"/>
    <w:rsid w:val="00A25303"/>
    <w:rsid w:val="00A34491"/>
    <w:rsid w:val="00A56CD8"/>
    <w:rsid w:val="00A772CD"/>
    <w:rsid w:val="00A84FAC"/>
    <w:rsid w:val="00AA3915"/>
    <w:rsid w:val="00AA3A60"/>
    <w:rsid w:val="00AF5158"/>
    <w:rsid w:val="00B32D02"/>
    <w:rsid w:val="00B416E8"/>
    <w:rsid w:val="00B61D9A"/>
    <w:rsid w:val="00B66C50"/>
    <w:rsid w:val="00BA428D"/>
    <w:rsid w:val="00C06513"/>
    <w:rsid w:val="00C127A4"/>
    <w:rsid w:val="00C17AF5"/>
    <w:rsid w:val="00C22C0D"/>
    <w:rsid w:val="00C3706E"/>
    <w:rsid w:val="00C520AC"/>
    <w:rsid w:val="00C57261"/>
    <w:rsid w:val="00C875D8"/>
    <w:rsid w:val="00CD0734"/>
    <w:rsid w:val="00CF725D"/>
    <w:rsid w:val="00D13488"/>
    <w:rsid w:val="00D1518B"/>
    <w:rsid w:val="00D26D5B"/>
    <w:rsid w:val="00D31535"/>
    <w:rsid w:val="00D432BF"/>
    <w:rsid w:val="00D97578"/>
    <w:rsid w:val="00DB00A0"/>
    <w:rsid w:val="00DD18D1"/>
    <w:rsid w:val="00DF64E0"/>
    <w:rsid w:val="00E01B84"/>
    <w:rsid w:val="00E07EC3"/>
    <w:rsid w:val="00E330F5"/>
    <w:rsid w:val="00E50F20"/>
    <w:rsid w:val="00E56D00"/>
    <w:rsid w:val="00E63BE1"/>
    <w:rsid w:val="00E65D60"/>
    <w:rsid w:val="00E735EC"/>
    <w:rsid w:val="00E76246"/>
    <w:rsid w:val="00E91268"/>
    <w:rsid w:val="00EA53AE"/>
    <w:rsid w:val="00EB1C85"/>
    <w:rsid w:val="00EC046D"/>
    <w:rsid w:val="00EE6B6B"/>
    <w:rsid w:val="00F860AD"/>
    <w:rsid w:val="00F86A05"/>
    <w:rsid w:val="00F94334"/>
    <w:rsid w:val="00FA4747"/>
    <w:rsid w:val="00FB1AA5"/>
    <w:rsid w:val="00FD1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3854EF2A"/>
  <w15:chartTrackingRefBased/>
  <w15:docId w15:val="{98B4A36E-2356-4EAA-8C61-8AF906A69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F5158"/>
    <w:rPr>
      <w:sz w:val="24"/>
      <w:szCs w:val="24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8139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8139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B416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94334"/>
    <w:rPr>
      <w:color w:val="0000FF"/>
      <w:u w:val="single"/>
    </w:rPr>
  </w:style>
  <w:style w:type="character" w:styleId="Seitenzahl">
    <w:name w:val="page number"/>
    <w:basedOn w:val="Absatz-Standardschriftart"/>
    <w:rsid w:val="004336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AD86D2-20C8-4925-A45D-9E479952E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392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Mach MI(N)T</vt:lpstr>
    </vt:vector>
  </TitlesOfParts>
  <Company/>
  <LinksUpToDate>false</LinksUpToDate>
  <CharactersWithSpaces>2863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Mkid</dc:title>
  <dc:subject/>
  <dc:creator>Gerhard</dc:creator>
  <cp:keywords/>
  <dc:description/>
  <cp:lastModifiedBy>User</cp:lastModifiedBy>
  <cp:revision>4</cp:revision>
  <cp:lastPrinted>2017-07-22T08:40:00Z</cp:lastPrinted>
  <dcterms:created xsi:type="dcterms:W3CDTF">2020-03-19T14:36:00Z</dcterms:created>
  <dcterms:modified xsi:type="dcterms:W3CDTF">2020-03-24T11:05:00Z</dcterms:modified>
</cp:coreProperties>
</file>